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059EF">
      <w:pPr>
        <w:spacing w:line="360" w:lineRule="auto"/>
        <w:rPr>
          <w:rFonts w:ascii="宋体"/>
          <w:sz w:val="28"/>
          <w:szCs w:val="28"/>
        </w:rPr>
      </w:pPr>
      <w:r>
        <w:drawing>
          <wp:anchor distT="0" distB="0" distL="114300" distR="114300" simplePos="0" relativeHeight="251659264" behindDoc="0" locked="0" layoutInCell="1" allowOverlap="1">
            <wp:simplePos x="0" y="0"/>
            <wp:positionH relativeFrom="column">
              <wp:posOffset>66675</wp:posOffset>
            </wp:positionH>
            <wp:positionV relativeFrom="paragraph">
              <wp:posOffset>0</wp:posOffset>
            </wp:positionV>
            <wp:extent cx="2333625" cy="518795"/>
            <wp:effectExtent l="0" t="0" r="9525" b="0"/>
            <wp:wrapNone/>
            <wp:docPr id="2" name="图片 1" descr="红色校徽带文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红色校徽带文字"/>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333625" cy="518795"/>
                    </a:xfrm>
                    <a:prstGeom prst="rect">
                      <a:avLst/>
                    </a:prstGeom>
                    <a:noFill/>
                  </pic:spPr>
                </pic:pic>
              </a:graphicData>
            </a:graphic>
          </wp:anchor>
        </w:drawing>
      </w:r>
    </w:p>
    <w:p w14:paraId="7AEAB0E4">
      <w:pPr>
        <w:spacing w:line="360" w:lineRule="auto"/>
        <w:rPr>
          <w:rFonts w:ascii="宋体"/>
          <w:sz w:val="28"/>
          <w:szCs w:val="28"/>
        </w:rPr>
      </w:pPr>
    </w:p>
    <w:p w14:paraId="45CB3C12">
      <w:pPr>
        <w:spacing w:line="360" w:lineRule="auto"/>
        <w:rPr>
          <w:rFonts w:ascii="宋体"/>
          <w:sz w:val="28"/>
          <w:szCs w:val="28"/>
        </w:rPr>
      </w:pPr>
    </w:p>
    <w:p w14:paraId="7DCA1C8A">
      <w:pPr>
        <w:spacing w:line="360" w:lineRule="auto"/>
        <w:rPr>
          <w:rFonts w:ascii="宋体"/>
          <w:sz w:val="28"/>
          <w:szCs w:val="28"/>
        </w:rPr>
      </w:pPr>
    </w:p>
    <w:p w14:paraId="25A53D96">
      <w:pPr>
        <w:spacing w:line="360" w:lineRule="auto"/>
        <w:rPr>
          <w:rFonts w:ascii="宋体"/>
          <w:sz w:val="28"/>
          <w:szCs w:val="28"/>
        </w:rPr>
      </w:pPr>
    </w:p>
    <w:p w14:paraId="226ECCAA">
      <w:pPr>
        <w:spacing w:line="360" w:lineRule="auto"/>
        <w:rPr>
          <w:rFonts w:ascii="宋体"/>
          <w:sz w:val="28"/>
          <w:szCs w:val="28"/>
        </w:rPr>
      </w:pPr>
    </w:p>
    <w:p w14:paraId="1330F3F8">
      <w:pPr>
        <w:spacing w:line="360" w:lineRule="auto"/>
        <w:rPr>
          <w:rFonts w:ascii="宋体"/>
          <w:sz w:val="28"/>
          <w:szCs w:val="28"/>
        </w:rPr>
      </w:pPr>
    </w:p>
    <w:p w14:paraId="66516EC9">
      <w:pPr>
        <w:spacing w:line="360" w:lineRule="auto"/>
        <w:rPr>
          <w:rFonts w:ascii="宋体"/>
          <w:sz w:val="28"/>
          <w:szCs w:val="28"/>
        </w:rPr>
      </w:pPr>
    </w:p>
    <w:p w14:paraId="2AB7B680">
      <w:pPr>
        <w:spacing w:line="360" w:lineRule="auto"/>
        <w:jc w:val="center"/>
        <w:rPr>
          <w:rFonts w:ascii="宋体"/>
          <w:b/>
          <w:bCs/>
          <w:sz w:val="52"/>
          <w:szCs w:val="52"/>
        </w:rPr>
      </w:pPr>
      <w:r>
        <w:rPr>
          <w:rFonts w:hint="eastAsia" w:ascii="宋体" w:hAnsi="宋体" w:cs="宋体"/>
          <w:b/>
          <w:bCs/>
          <w:sz w:val="52"/>
          <w:szCs w:val="52"/>
          <w:lang w:eastAsia="zh-CN"/>
        </w:rPr>
        <w:t>数学与统计学院</w:t>
      </w:r>
      <w:r>
        <w:rPr>
          <w:rFonts w:hint="eastAsia" w:ascii="宋体" w:hAnsi="宋体" w:cs="宋体"/>
          <w:b/>
          <w:bCs/>
          <w:sz w:val="52"/>
          <w:szCs w:val="52"/>
        </w:rPr>
        <w:t>实验室</w:t>
      </w:r>
    </w:p>
    <w:p w14:paraId="3BD5B849">
      <w:pPr>
        <w:spacing w:line="360" w:lineRule="auto"/>
        <w:jc w:val="center"/>
        <w:rPr>
          <w:rFonts w:ascii="宋体"/>
          <w:b/>
          <w:bCs/>
          <w:sz w:val="52"/>
          <w:szCs w:val="52"/>
        </w:rPr>
      </w:pPr>
    </w:p>
    <w:p w14:paraId="409B161D">
      <w:pPr>
        <w:spacing w:line="360" w:lineRule="auto"/>
        <w:jc w:val="center"/>
        <w:rPr>
          <w:rFonts w:ascii="宋体"/>
          <w:b/>
          <w:bCs/>
          <w:sz w:val="52"/>
          <w:szCs w:val="52"/>
        </w:rPr>
      </w:pPr>
    </w:p>
    <w:p w14:paraId="06F30731">
      <w:pPr>
        <w:spacing w:line="360" w:lineRule="auto"/>
        <w:jc w:val="center"/>
        <w:rPr>
          <w:rFonts w:ascii="宋体"/>
          <w:b/>
          <w:bCs/>
          <w:sz w:val="52"/>
          <w:szCs w:val="52"/>
        </w:rPr>
      </w:pPr>
      <w:r>
        <w:rPr>
          <w:rFonts w:hint="eastAsia" w:ascii="宋体" w:hAnsi="宋体" w:cs="宋体"/>
          <w:b/>
          <w:bCs/>
          <w:sz w:val="52"/>
          <w:szCs w:val="52"/>
        </w:rPr>
        <w:t>管理规章制度汇编</w:t>
      </w:r>
    </w:p>
    <w:p w14:paraId="0B924E3E">
      <w:pPr>
        <w:spacing w:line="360" w:lineRule="auto"/>
        <w:jc w:val="center"/>
        <w:rPr>
          <w:rFonts w:ascii="宋体"/>
          <w:b/>
          <w:bCs/>
          <w:sz w:val="52"/>
          <w:szCs w:val="52"/>
        </w:rPr>
      </w:pPr>
    </w:p>
    <w:p w14:paraId="3E06546A">
      <w:pPr>
        <w:spacing w:line="360" w:lineRule="auto"/>
        <w:jc w:val="center"/>
        <w:rPr>
          <w:rFonts w:ascii="宋体"/>
          <w:b/>
          <w:bCs/>
          <w:sz w:val="52"/>
          <w:szCs w:val="52"/>
        </w:rPr>
      </w:pPr>
    </w:p>
    <w:p w14:paraId="4D63A848">
      <w:pPr>
        <w:spacing w:line="360" w:lineRule="auto"/>
        <w:jc w:val="center"/>
        <w:rPr>
          <w:rFonts w:ascii="宋体"/>
          <w:sz w:val="28"/>
          <w:szCs w:val="28"/>
        </w:rPr>
      </w:pPr>
    </w:p>
    <w:p w14:paraId="56853D8C">
      <w:pPr>
        <w:spacing w:line="360" w:lineRule="auto"/>
        <w:jc w:val="center"/>
        <w:rPr>
          <w:rFonts w:ascii="宋体"/>
          <w:sz w:val="28"/>
          <w:szCs w:val="28"/>
        </w:rPr>
      </w:pPr>
    </w:p>
    <w:p w14:paraId="40D07CB3">
      <w:pPr>
        <w:spacing w:line="360" w:lineRule="auto"/>
        <w:jc w:val="center"/>
        <w:rPr>
          <w:rFonts w:hint="eastAsia" w:ascii="宋体" w:eastAsia="宋体"/>
          <w:b/>
          <w:bCs/>
          <w:sz w:val="28"/>
          <w:szCs w:val="28"/>
          <w:lang w:eastAsia="zh-CN"/>
        </w:rPr>
      </w:pPr>
      <w:r>
        <w:rPr>
          <w:rFonts w:hint="eastAsia" w:ascii="宋体" w:hAnsi="宋体" w:cs="宋体"/>
          <w:b/>
          <w:bCs/>
          <w:sz w:val="28"/>
          <w:szCs w:val="28"/>
        </w:rPr>
        <w:t>乐山师范学院</w:t>
      </w:r>
      <w:r>
        <w:rPr>
          <w:rFonts w:hint="eastAsia" w:ascii="宋体" w:hAnsi="宋体" w:cs="宋体"/>
          <w:b/>
          <w:bCs/>
          <w:sz w:val="28"/>
          <w:szCs w:val="28"/>
          <w:lang w:eastAsia="zh-CN"/>
        </w:rPr>
        <w:t>数学与统计学院</w:t>
      </w:r>
    </w:p>
    <w:p w14:paraId="383B189D">
      <w:pPr>
        <w:spacing w:line="360" w:lineRule="auto"/>
        <w:jc w:val="center"/>
        <w:rPr>
          <w:rFonts w:ascii="宋体"/>
          <w:sz w:val="28"/>
          <w:szCs w:val="28"/>
        </w:rPr>
      </w:pPr>
    </w:p>
    <w:p w14:paraId="0341AE12">
      <w:pPr>
        <w:spacing w:line="360" w:lineRule="auto"/>
      </w:pPr>
    </w:p>
    <w:p w14:paraId="762CB0D3">
      <w:pPr>
        <w:spacing w:line="360" w:lineRule="auto"/>
        <w:jc w:val="center"/>
        <w:rPr>
          <w:sz w:val="48"/>
          <w:szCs w:val="48"/>
        </w:rPr>
      </w:pPr>
      <w:r>
        <w:rPr>
          <w:rFonts w:hint="eastAsia" w:cs="宋体"/>
          <w:sz w:val="48"/>
          <w:szCs w:val="48"/>
        </w:rPr>
        <w:t>目录</w:t>
      </w:r>
    </w:p>
    <w:p w14:paraId="2A7690CB">
      <w:pPr>
        <w:pStyle w:val="25"/>
        <w:spacing w:line="360" w:lineRule="auto"/>
        <w:rPr>
          <w:rFonts w:cs="Times New Roman"/>
          <w:color w:val="auto"/>
          <w:sz w:val="36"/>
          <w:szCs w:val="36"/>
        </w:rPr>
      </w:pPr>
    </w:p>
    <w:p w14:paraId="0F236253">
      <w:pPr>
        <w:pStyle w:val="13"/>
        <w:rPr>
          <w:rFonts w:asciiTheme="minorHAnsi" w:hAnsiTheme="minorHAnsi" w:eastAsiaTheme="minorEastAsia" w:cstheme="minorBidi"/>
          <w:szCs w:val="22"/>
        </w:rPr>
      </w:pPr>
      <w:r>
        <w:rPr>
          <w:sz w:val="24"/>
          <w:szCs w:val="24"/>
        </w:rPr>
        <w:fldChar w:fldCharType="begin"/>
      </w:r>
      <w:r>
        <w:rPr>
          <w:sz w:val="24"/>
          <w:szCs w:val="24"/>
        </w:rPr>
        <w:instrText xml:space="preserve"> TOC \o "1-3" \h \z \u </w:instrText>
      </w:r>
      <w:r>
        <w:rPr>
          <w:sz w:val="24"/>
          <w:szCs w:val="24"/>
        </w:rPr>
        <w:fldChar w:fldCharType="separate"/>
      </w:r>
      <w:r>
        <w:fldChar w:fldCharType="begin"/>
      </w:r>
      <w:r>
        <w:instrText xml:space="preserve"> HYPERLINK \l "_Toc86942809" </w:instrText>
      </w:r>
      <w:r>
        <w:fldChar w:fldCharType="separate"/>
      </w:r>
      <w:r>
        <w:rPr>
          <w:rStyle w:val="20"/>
          <w:rFonts w:hint="eastAsia" w:cs="黑体"/>
          <w:lang w:eastAsia="zh-CN"/>
        </w:rPr>
        <w:t>数学与统计学院</w:t>
      </w:r>
      <w:r>
        <w:rPr>
          <w:rStyle w:val="20"/>
          <w:rFonts w:hint="eastAsia" w:cs="黑体"/>
        </w:rPr>
        <w:t>实验室简介</w:t>
      </w:r>
      <w:r>
        <w:tab/>
      </w:r>
      <w:r>
        <w:fldChar w:fldCharType="begin"/>
      </w:r>
      <w:r>
        <w:instrText xml:space="preserve"> PAGEREF _Toc86942809 \h </w:instrText>
      </w:r>
      <w:r>
        <w:fldChar w:fldCharType="separate"/>
      </w:r>
      <w:r>
        <w:t>3</w:t>
      </w:r>
      <w:r>
        <w:fldChar w:fldCharType="end"/>
      </w:r>
      <w:r>
        <w:fldChar w:fldCharType="end"/>
      </w:r>
    </w:p>
    <w:p w14:paraId="664B2022">
      <w:pPr>
        <w:pStyle w:val="13"/>
        <w:rPr>
          <w:rFonts w:asciiTheme="minorHAnsi" w:hAnsiTheme="minorHAnsi" w:eastAsiaTheme="minorEastAsia" w:cstheme="minorBidi"/>
          <w:szCs w:val="22"/>
        </w:rPr>
      </w:pPr>
      <w:r>
        <w:fldChar w:fldCharType="begin"/>
      </w:r>
      <w:r>
        <w:instrText xml:space="preserve"> HYPERLINK \l "_Toc86942810" </w:instrText>
      </w:r>
      <w:r>
        <w:fldChar w:fldCharType="separate"/>
      </w:r>
      <w:r>
        <w:rPr>
          <w:rStyle w:val="20"/>
          <w:rFonts w:hint="eastAsia" w:cs="黑体"/>
          <w:lang w:eastAsia="zh-CN"/>
        </w:rPr>
        <w:t>数学与统计学院</w:t>
      </w:r>
      <w:r>
        <w:rPr>
          <w:rStyle w:val="20"/>
          <w:rFonts w:hint="eastAsia" w:cs="黑体"/>
        </w:rPr>
        <w:t>实验室安全工作领导小组及责任体系</w:t>
      </w:r>
      <w:r>
        <w:tab/>
      </w:r>
      <w:r>
        <w:fldChar w:fldCharType="begin"/>
      </w:r>
      <w:r>
        <w:instrText xml:space="preserve"> PAGEREF _Toc86942810 \h </w:instrText>
      </w:r>
      <w:r>
        <w:fldChar w:fldCharType="separate"/>
      </w:r>
      <w:r>
        <w:t>3</w:t>
      </w:r>
      <w:r>
        <w:fldChar w:fldCharType="end"/>
      </w:r>
      <w:r>
        <w:fldChar w:fldCharType="end"/>
      </w:r>
    </w:p>
    <w:p w14:paraId="4D552DC5">
      <w:pPr>
        <w:pStyle w:val="13"/>
        <w:rPr>
          <w:rFonts w:asciiTheme="minorHAnsi" w:hAnsiTheme="minorHAnsi" w:eastAsiaTheme="minorEastAsia" w:cstheme="minorBidi"/>
          <w:szCs w:val="22"/>
        </w:rPr>
      </w:pPr>
      <w:r>
        <w:fldChar w:fldCharType="begin"/>
      </w:r>
      <w:r>
        <w:instrText xml:space="preserve"> HYPERLINK \l "_Toc86942811" </w:instrText>
      </w:r>
      <w:r>
        <w:fldChar w:fldCharType="separate"/>
      </w:r>
      <w:r>
        <w:rPr>
          <w:rStyle w:val="20"/>
          <w:rFonts w:hint="eastAsia" w:cs="黑体"/>
          <w:lang w:eastAsia="zh-CN"/>
        </w:rPr>
        <w:t>数学与统计学院</w:t>
      </w:r>
      <w:r>
        <w:rPr>
          <w:rStyle w:val="20"/>
          <w:rFonts w:hint="eastAsia" w:cs="黑体"/>
        </w:rPr>
        <w:t>实验室分布一览表</w:t>
      </w:r>
      <w:r>
        <w:tab/>
      </w:r>
      <w:r>
        <w:fldChar w:fldCharType="begin"/>
      </w:r>
      <w:r>
        <w:instrText xml:space="preserve"> PAGEREF _Toc86942811 \h </w:instrText>
      </w:r>
      <w:r>
        <w:fldChar w:fldCharType="separate"/>
      </w:r>
      <w:r>
        <w:t>4</w:t>
      </w:r>
      <w:r>
        <w:fldChar w:fldCharType="end"/>
      </w:r>
      <w:r>
        <w:fldChar w:fldCharType="end"/>
      </w:r>
    </w:p>
    <w:p w14:paraId="3AC1C3D1">
      <w:pPr>
        <w:pStyle w:val="13"/>
        <w:rPr>
          <w:rFonts w:asciiTheme="minorHAnsi" w:hAnsiTheme="minorHAnsi" w:eastAsiaTheme="minorEastAsia" w:cstheme="minorBidi"/>
          <w:szCs w:val="22"/>
        </w:rPr>
      </w:pPr>
      <w:r>
        <w:fldChar w:fldCharType="begin"/>
      </w:r>
      <w:r>
        <w:instrText xml:space="preserve"> HYPERLINK \l "_Toc86942812" </w:instrText>
      </w:r>
      <w:r>
        <w:fldChar w:fldCharType="separate"/>
      </w:r>
      <w:r>
        <w:rPr>
          <w:rStyle w:val="20"/>
          <w:rFonts w:hint="eastAsia" w:cs="黑体"/>
        </w:rPr>
        <w:t>乐山师范学院实验室建设项目管理办法</w:t>
      </w:r>
      <w:r>
        <w:tab/>
      </w:r>
      <w:r>
        <w:fldChar w:fldCharType="begin"/>
      </w:r>
      <w:r>
        <w:instrText xml:space="preserve"> PAGEREF _Toc86942812 \h </w:instrText>
      </w:r>
      <w:r>
        <w:fldChar w:fldCharType="separate"/>
      </w:r>
      <w:r>
        <w:t>5</w:t>
      </w:r>
      <w:r>
        <w:fldChar w:fldCharType="end"/>
      </w:r>
      <w:r>
        <w:fldChar w:fldCharType="end"/>
      </w:r>
    </w:p>
    <w:p w14:paraId="735F3A0F">
      <w:pPr>
        <w:pStyle w:val="13"/>
        <w:rPr>
          <w:rFonts w:asciiTheme="minorHAnsi" w:hAnsiTheme="minorHAnsi" w:eastAsiaTheme="minorEastAsia" w:cstheme="minorBidi"/>
          <w:szCs w:val="22"/>
        </w:rPr>
      </w:pPr>
      <w:r>
        <w:fldChar w:fldCharType="begin"/>
      </w:r>
      <w:r>
        <w:instrText xml:space="preserve"> HYPERLINK \l "_Toc86942813" </w:instrText>
      </w:r>
      <w:r>
        <w:fldChar w:fldCharType="separate"/>
      </w:r>
      <w:r>
        <w:rPr>
          <w:rStyle w:val="20"/>
          <w:rFonts w:hint="eastAsia" w:cs="黑体"/>
        </w:rPr>
        <w:t>乐山师范学院实验实训室安全管理办法</w:t>
      </w:r>
      <w:r>
        <w:tab/>
      </w:r>
      <w:r>
        <w:fldChar w:fldCharType="begin"/>
      </w:r>
      <w:r>
        <w:instrText xml:space="preserve"> PAGEREF _Toc86942813 \h </w:instrText>
      </w:r>
      <w:r>
        <w:fldChar w:fldCharType="separate"/>
      </w:r>
      <w:r>
        <w:t>11</w:t>
      </w:r>
      <w:r>
        <w:fldChar w:fldCharType="end"/>
      </w:r>
      <w:r>
        <w:fldChar w:fldCharType="end"/>
      </w:r>
    </w:p>
    <w:p w14:paraId="5A289B4D">
      <w:pPr>
        <w:pStyle w:val="13"/>
        <w:rPr>
          <w:rFonts w:asciiTheme="minorHAnsi" w:hAnsiTheme="minorHAnsi" w:eastAsiaTheme="minorEastAsia" w:cstheme="minorBidi"/>
          <w:szCs w:val="22"/>
        </w:rPr>
      </w:pPr>
      <w:r>
        <w:fldChar w:fldCharType="begin"/>
      </w:r>
      <w:r>
        <w:instrText xml:space="preserve"> HYPERLINK \l "_Toc86942814" </w:instrText>
      </w:r>
      <w:r>
        <w:fldChar w:fldCharType="separate"/>
      </w:r>
      <w:r>
        <w:rPr>
          <w:rStyle w:val="20"/>
          <w:rFonts w:hint="eastAsia" w:cs="黑体"/>
        </w:rPr>
        <w:t>乐山师范学院购置大型教学精密贵重仪器设备及大型实验室建设项目投资论证办法</w:t>
      </w:r>
      <w:r>
        <w:tab/>
      </w:r>
      <w:r>
        <w:fldChar w:fldCharType="begin"/>
      </w:r>
      <w:r>
        <w:instrText xml:space="preserve"> PAGEREF _Toc86942814 \h </w:instrText>
      </w:r>
      <w:r>
        <w:fldChar w:fldCharType="separate"/>
      </w:r>
      <w:r>
        <w:t>18</w:t>
      </w:r>
      <w:r>
        <w:fldChar w:fldCharType="end"/>
      </w:r>
      <w:r>
        <w:fldChar w:fldCharType="end"/>
      </w:r>
    </w:p>
    <w:p w14:paraId="71190F12">
      <w:pPr>
        <w:pStyle w:val="13"/>
        <w:rPr>
          <w:rFonts w:asciiTheme="minorHAnsi" w:hAnsiTheme="minorHAnsi" w:eastAsiaTheme="minorEastAsia" w:cstheme="minorBidi"/>
          <w:szCs w:val="22"/>
        </w:rPr>
      </w:pPr>
      <w:r>
        <w:fldChar w:fldCharType="begin"/>
      </w:r>
      <w:r>
        <w:instrText xml:space="preserve"> HYPERLINK \l "_Toc86942815" </w:instrText>
      </w:r>
      <w:r>
        <w:fldChar w:fldCharType="separate"/>
      </w:r>
      <w:r>
        <w:rPr>
          <w:rStyle w:val="20"/>
          <w:rFonts w:hint="eastAsia" w:cs="黑体"/>
        </w:rPr>
        <w:t>实验室风险评估及控制措施</w:t>
      </w:r>
      <w:r>
        <w:tab/>
      </w:r>
      <w:r>
        <w:fldChar w:fldCharType="begin"/>
      </w:r>
      <w:r>
        <w:instrText xml:space="preserve"> PAGEREF _Toc86942815 \h </w:instrText>
      </w:r>
      <w:r>
        <w:fldChar w:fldCharType="separate"/>
      </w:r>
      <w:r>
        <w:t>21</w:t>
      </w:r>
      <w:r>
        <w:fldChar w:fldCharType="end"/>
      </w:r>
      <w:r>
        <w:fldChar w:fldCharType="end"/>
      </w:r>
    </w:p>
    <w:p w14:paraId="56332E63">
      <w:pPr>
        <w:pStyle w:val="13"/>
        <w:rPr>
          <w:rFonts w:asciiTheme="minorHAnsi" w:hAnsiTheme="minorHAnsi" w:eastAsiaTheme="minorEastAsia" w:cstheme="minorBidi"/>
          <w:szCs w:val="22"/>
        </w:rPr>
      </w:pPr>
      <w:r>
        <w:fldChar w:fldCharType="begin"/>
      </w:r>
      <w:r>
        <w:instrText xml:space="preserve"> HYPERLINK \l "_Toc86942816" </w:instrText>
      </w:r>
      <w:r>
        <w:fldChar w:fldCharType="separate"/>
      </w:r>
      <w:r>
        <w:rPr>
          <w:rStyle w:val="20"/>
          <w:rFonts w:hint="eastAsia" w:cs="黑体"/>
        </w:rPr>
        <w:t>实验技术人员工作职责</w:t>
      </w:r>
      <w:r>
        <w:tab/>
      </w:r>
      <w:r>
        <w:fldChar w:fldCharType="begin"/>
      </w:r>
      <w:r>
        <w:instrText xml:space="preserve"> PAGEREF _Toc86942816 \h </w:instrText>
      </w:r>
      <w:r>
        <w:fldChar w:fldCharType="separate"/>
      </w:r>
      <w:r>
        <w:t>23</w:t>
      </w:r>
      <w:r>
        <w:fldChar w:fldCharType="end"/>
      </w:r>
      <w:r>
        <w:fldChar w:fldCharType="end"/>
      </w:r>
    </w:p>
    <w:p w14:paraId="705B43FB">
      <w:pPr>
        <w:pStyle w:val="13"/>
        <w:rPr>
          <w:rFonts w:asciiTheme="minorHAnsi" w:hAnsiTheme="minorHAnsi" w:eastAsiaTheme="minorEastAsia" w:cstheme="minorBidi"/>
          <w:szCs w:val="22"/>
        </w:rPr>
      </w:pPr>
      <w:r>
        <w:fldChar w:fldCharType="begin"/>
      </w:r>
      <w:r>
        <w:instrText xml:space="preserve"> HYPERLINK \l "_Toc86942817" </w:instrText>
      </w:r>
      <w:r>
        <w:fldChar w:fldCharType="separate"/>
      </w:r>
      <w:r>
        <w:rPr>
          <w:rStyle w:val="20"/>
          <w:rFonts w:hint="eastAsia" w:cs="黑体"/>
        </w:rPr>
        <w:t>实验室准入制度</w:t>
      </w:r>
      <w:r>
        <w:tab/>
      </w:r>
      <w:r>
        <w:fldChar w:fldCharType="begin"/>
      </w:r>
      <w:r>
        <w:instrText xml:space="preserve"> PAGEREF _Toc86942817 \h </w:instrText>
      </w:r>
      <w:r>
        <w:fldChar w:fldCharType="separate"/>
      </w:r>
      <w:r>
        <w:t>24</w:t>
      </w:r>
      <w:r>
        <w:fldChar w:fldCharType="end"/>
      </w:r>
      <w:r>
        <w:fldChar w:fldCharType="end"/>
      </w:r>
    </w:p>
    <w:p w14:paraId="471BBBF2">
      <w:pPr>
        <w:pStyle w:val="13"/>
        <w:rPr>
          <w:rFonts w:asciiTheme="minorHAnsi" w:hAnsiTheme="minorHAnsi" w:eastAsiaTheme="minorEastAsia" w:cstheme="minorBidi"/>
          <w:szCs w:val="22"/>
        </w:rPr>
      </w:pPr>
      <w:r>
        <w:fldChar w:fldCharType="begin"/>
      </w:r>
      <w:r>
        <w:instrText xml:space="preserve"> HYPERLINK \l "_Toc86942818" </w:instrText>
      </w:r>
      <w:r>
        <w:fldChar w:fldCharType="separate"/>
      </w:r>
      <w:r>
        <w:rPr>
          <w:rStyle w:val="20"/>
          <w:rFonts w:hint="eastAsia" w:cs="黑体"/>
        </w:rPr>
        <w:t>实验教师岗位职责</w:t>
      </w:r>
      <w:r>
        <w:tab/>
      </w:r>
      <w:r>
        <w:fldChar w:fldCharType="begin"/>
      </w:r>
      <w:r>
        <w:instrText xml:space="preserve"> PAGEREF _Toc86942818 \h </w:instrText>
      </w:r>
      <w:r>
        <w:fldChar w:fldCharType="separate"/>
      </w:r>
      <w:r>
        <w:t>25</w:t>
      </w:r>
      <w:r>
        <w:fldChar w:fldCharType="end"/>
      </w:r>
      <w:r>
        <w:fldChar w:fldCharType="end"/>
      </w:r>
    </w:p>
    <w:p w14:paraId="27316A10">
      <w:pPr>
        <w:pStyle w:val="13"/>
        <w:rPr>
          <w:rFonts w:asciiTheme="minorHAnsi" w:hAnsiTheme="minorHAnsi" w:eastAsiaTheme="minorEastAsia" w:cstheme="minorBidi"/>
          <w:szCs w:val="22"/>
        </w:rPr>
      </w:pPr>
      <w:r>
        <w:fldChar w:fldCharType="begin"/>
      </w:r>
      <w:r>
        <w:instrText xml:space="preserve"> HYPERLINK \l "_Toc86942819" </w:instrText>
      </w:r>
      <w:r>
        <w:fldChar w:fldCharType="separate"/>
      </w:r>
      <w:r>
        <w:rPr>
          <w:rStyle w:val="20"/>
          <w:rFonts w:hint="eastAsia" w:cs="黑体"/>
        </w:rPr>
        <w:t>实验室安全管理制度</w:t>
      </w:r>
      <w:r>
        <w:tab/>
      </w:r>
      <w:r>
        <w:fldChar w:fldCharType="begin"/>
      </w:r>
      <w:r>
        <w:instrText xml:space="preserve"> PAGEREF _Toc86942819 \h </w:instrText>
      </w:r>
      <w:r>
        <w:fldChar w:fldCharType="separate"/>
      </w:r>
      <w:r>
        <w:t>26</w:t>
      </w:r>
      <w:r>
        <w:fldChar w:fldCharType="end"/>
      </w:r>
      <w:r>
        <w:fldChar w:fldCharType="end"/>
      </w:r>
    </w:p>
    <w:p w14:paraId="12047154">
      <w:pPr>
        <w:pStyle w:val="13"/>
        <w:rPr>
          <w:rFonts w:asciiTheme="minorHAnsi" w:hAnsiTheme="minorHAnsi" w:eastAsiaTheme="minorEastAsia" w:cstheme="minorBidi"/>
          <w:szCs w:val="22"/>
        </w:rPr>
      </w:pPr>
      <w:r>
        <w:fldChar w:fldCharType="begin"/>
      </w:r>
      <w:r>
        <w:instrText xml:space="preserve"> HYPERLINK \l "_Toc86942820" </w:instrText>
      </w:r>
      <w:r>
        <w:fldChar w:fldCharType="separate"/>
      </w:r>
      <w:r>
        <w:rPr>
          <w:rStyle w:val="20"/>
          <w:rFonts w:hint="eastAsia" w:cs="黑体"/>
        </w:rPr>
        <w:t>实验室管理员岗位职责</w:t>
      </w:r>
      <w:r>
        <w:tab/>
      </w:r>
      <w:r>
        <w:fldChar w:fldCharType="begin"/>
      </w:r>
      <w:r>
        <w:instrText xml:space="preserve"> PAGEREF _Toc86942820 \h </w:instrText>
      </w:r>
      <w:r>
        <w:fldChar w:fldCharType="separate"/>
      </w:r>
      <w:r>
        <w:t>27</w:t>
      </w:r>
      <w:r>
        <w:fldChar w:fldCharType="end"/>
      </w:r>
      <w:r>
        <w:fldChar w:fldCharType="end"/>
      </w:r>
    </w:p>
    <w:p w14:paraId="4D09F0AB">
      <w:pPr>
        <w:pStyle w:val="13"/>
        <w:rPr>
          <w:rFonts w:asciiTheme="minorHAnsi" w:hAnsiTheme="minorHAnsi" w:eastAsiaTheme="minorEastAsia" w:cstheme="minorBidi"/>
          <w:szCs w:val="22"/>
        </w:rPr>
      </w:pPr>
      <w:r>
        <w:fldChar w:fldCharType="begin"/>
      </w:r>
      <w:r>
        <w:instrText xml:space="preserve"> HYPERLINK \l "_Toc86942821" </w:instrText>
      </w:r>
      <w:r>
        <w:fldChar w:fldCharType="separate"/>
      </w:r>
      <w:r>
        <w:rPr>
          <w:rStyle w:val="20"/>
          <w:rFonts w:hint="eastAsia" w:cs="黑体"/>
        </w:rPr>
        <w:t>实验室管理办法</w:t>
      </w:r>
      <w:r>
        <w:tab/>
      </w:r>
      <w:r>
        <w:fldChar w:fldCharType="begin"/>
      </w:r>
      <w:r>
        <w:instrText xml:space="preserve"> PAGEREF _Toc86942821 \h </w:instrText>
      </w:r>
      <w:r>
        <w:fldChar w:fldCharType="separate"/>
      </w:r>
      <w:r>
        <w:t>28</w:t>
      </w:r>
      <w:r>
        <w:fldChar w:fldCharType="end"/>
      </w:r>
      <w:r>
        <w:fldChar w:fldCharType="end"/>
      </w:r>
    </w:p>
    <w:p w14:paraId="10B2FEB1">
      <w:pPr>
        <w:pStyle w:val="13"/>
        <w:rPr>
          <w:rFonts w:asciiTheme="minorHAnsi" w:hAnsiTheme="minorHAnsi" w:eastAsiaTheme="minorEastAsia" w:cstheme="minorBidi"/>
          <w:szCs w:val="22"/>
        </w:rPr>
      </w:pPr>
      <w:r>
        <w:fldChar w:fldCharType="begin"/>
      </w:r>
      <w:r>
        <w:instrText xml:space="preserve"> HYPERLINK \l "_Toc86942822" </w:instrText>
      </w:r>
      <w:r>
        <w:fldChar w:fldCharType="separate"/>
      </w:r>
      <w:r>
        <w:rPr>
          <w:rStyle w:val="20"/>
          <w:rFonts w:hint="eastAsia" w:cs="黑体"/>
        </w:rPr>
        <w:t>实验室主任岗位职责</w:t>
      </w:r>
      <w:r>
        <w:tab/>
      </w:r>
      <w:r>
        <w:fldChar w:fldCharType="begin"/>
      </w:r>
      <w:r>
        <w:instrText xml:space="preserve"> PAGEREF _Toc86942822 \h </w:instrText>
      </w:r>
      <w:r>
        <w:fldChar w:fldCharType="separate"/>
      </w:r>
      <w:r>
        <w:t>31</w:t>
      </w:r>
      <w:r>
        <w:fldChar w:fldCharType="end"/>
      </w:r>
      <w:r>
        <w:fldChar w:fldCharType="end"/>
      </w:r>
    </w:p>
    <w:p w14:paraId="1D12B4DF">
      <w:pPr>
        <w:pStyle w:val="13"/>
        <w:rPr>
          <w:rFonts w:asciiTheme="minorHAnsi" w:hAnsiTheme="minorHAnsi" w:eastAsiaTheme="minorEastAsia" w:cstheme="minorBidi"/>
          <w:szCs w:val="22"/>
        </w:rPr>
      </w:pPr>
      <w:r>
        <w:fldChar w:fldCharType="begin"/>
      </w:r>
      <w:r>
        <w:instrText xml:space="preserve"> HYPERLINK \l "_Toc86942823" </w:instrText>
      </w:r>
      <w:r>
        <w:fldChar w:fldCharType="separate"/>
      </w:r>
      <w:r>
        <w:rPr>
          <w:rStyle w:val="20"/>
          <w:rFonts w:hint="eastAsia" w:cs="黑体"/>
        </w:rPr>
        <w:t>大中型仪器管理办法</w:t>
      </w:r>
      <w:r>
        <w:tab/>
      </w:r>
      <w:r>
        <w:fldChar w:fldCharType="begin"/>
      </w:r>
      <w:r>
        <w:instrText xml:space="preserve"> PAGEREF _Toc86942823 \h </w:instrText>
      </w:r>
      <w:r>
        <w:fldChar w:fldCharType="separate"/>
      </w:r>
      <w:r>
        <w:t>32</w:t>
      </w:r>
      <w:r>
        <w:fldChar w:fldCharType="end"/>
      </w:r>
      <w:r>
        <w:fldChar w:fldCharType="end"/>
      </w:r>
    </w:p>
    <w:p w14:paraId="049333FE">
      <w:pPr>
        <w:pStyle w:val="13"/>
        <w:rPr>
          <w:rFonts w:asciiTheme="minorHAnsi" w:hAnsiTheme="minorHAnsi" w:eastAsiaTheme="minorEastAsia" w:cstheme="minorBidi"/>
          <w:szCs w:val="22"/>
        </w:rPr>
      </w:pPr>
      <w:r>
        <w:fldChar w:fldCharType="begin"/>
      </w:r>
      <w:r>
        <w:instrText xml:space="preserve"> HYPERLINK \l "_Toc86942824" </w:instrText>
      </w:r>
      <w:r>
        <w:fldChar w:fldCharType="separate"/>
      </w:r>
      <w:r>
        <w:rPr>
          <w:rStyle w:val="20"/>
          <w:rFonts w:hint="eastAsia" w:cs="黑体"/>
        </w:rPr>
        <w:t>实验室人才队伍建设制度</w:t>
      </w:r>
      <w:r>
        <w:tab/>
      </w:r>
      <w:r>
        <w:fldChar w:fldCharType="begin"/>
      </w:r>
      <w:r>
        <w:instrText xml:space="preserve"> PAGEREF _Toc86942824 \h </w:instrText>
      </w:r>
      <w:r>
        <w:fldChar w:fldCharType="separate"/>
      </w:r>
      <w:r>
        <w:t>33</w:t>
      </w:r>
      <w:r>
        <w:fldChar w:fldCharType="end"/>
      </w:r>
      <w:r>
        <w:fldChar w:fldCharType="end"/>
      </w:r>
    </w:p>
    <w:p w14:paraId="799EC4DB">
      <w:pPr>
        <w:pStyle w:val="13"/>
        <w:rPr>
          <w:rFonts w:asciiTheme="minorHAnsi" w:hAnsiTheme="minorHAnsi" w:eastAsiaTheme="minorEastAsia" w:cstheme="minorBidi"/>
          <w:szCs w:val="22"/>
        </w:rPr>
      </w:pPr>
      <w:r>
        <w:fldChar w:fldCharType="begin"/>
      </w:r>
      <w:r>
        <w:instrText xml:space="preserve"> HYPERLINK \l "_Toc86942825" </w:instrText>
      </w:r>
      <w:r>
        <w:fldChar w:fldCharType="separate"/>
      </w:r>
      <w:r>
        <w:rPr>
          <w:rStyle w:val="20"/>
          <w:rFonts w:hint="eastAsia" w:cs="黑体"/>
        </w:rPr>
        <w:t>火灾隐患整改制度</w:t>
      </w:r>
      <w:r>
        <w:tab/>
      </w:r>
      <w:r>
        <w:fldChar w:fldCharType="begin"/>
      </w:r>
      <w:r>
        <w:instrText xml:space="preserve"> PAGEREF _Toc86942825 \h </w:instrText>
      </w:r>
      <w:r>
        <w:fldChar w:fldCharType="separate"/>
      </w:r>
      <w:r>
        <w:t>34</w:t>
      </w:r>
      <w:r>
        <w:fldChar w:fldCharType="end"/>
      </w:r>
      <w:r>
        <w:fldChar w:fldCharType="end"/>
      </w:r>
    </w:p>
    <w:p w14:paraId="14D7937D">
      <w:pPr>
        <w:pStyle w:val="13"/>
        <w:rPr>
          <w:rFonts w:asciiTheme="minorHAnsi" w:hAnsiTheme="minorHAnsi" w:eastAsiaTheme="minorEastAsia" w:cstheme="minorBidi"/>
          <w:szCs w:val="22"/>
        </w:rPr>
      </w:pPr>
      <w:r>
        <w:fldChar w:fldCharType="begin"/>
      </w:r>
      <w:r>
        <w:instrText xml:space="preserve"> HYPERLINK \l "_Toc86942826" </w:instrText>
      </w:r>
      <w:r>
        <w:fldChar w:fldCharType="separate"/>
      </w:r>
      <w:r>
        <w:rPr>
          <w:rStyle w:val="20"/>
          <w:rFonts w:hint="eastAsia" w:cs="黑体"/>
        </w:rPr>
        <w:t>防火巡查、检查制度</w:t>
      </w:r>
      <w:r>
        <w:tab/>
      </w:r>
      <w:r>
        <w:fldChar w:fldCharType="begin"/>
      </w:r>
      <w:r>
        <w:instrText xml:space="preserve"> PAGEREF _Toc86942826 \h </w:instrText>
      </w:r>
      <w:r>
        <w:fldChar w:fldCharType="separate"/>
      </w:r>
      <w:r>
        <w:t>35</w:t>
      </w:r>
      <w:r>
        <w:fldChar w:fldCharType="end"/>
      </w:r>
      <w:r>
        <w:fldChar w:fldCharType="end"/>
      </w:r>
    </w:p>
    <w:p w14:paraId="24301118">
      <w:pPr>
        <w:pStyle w:val="13"/>
        <w:rPr>
          <w:rFonts w:asciiTheme="minorHAnsi" w:hAnsiTheme="minorHAnsi" w:eastAsiaTheme="minorEastAsia" w:cstheme="minorBidi"/>
          <w:szCs w:val="22"/>
        </w:rPr>
      </w:pPr>
      <w:r>
        <w:fldChar w:fldCharType="begin"/>
      </w:r>
      <w:r>
        <w:instrText xml:space="preserve"> HYPERLINK \l "_Toc86942827" </w:instrText>
      </w:r>
      <w:r>
        <w:fldChar w:fldCharType="separate"/>
      </w:r>
      <w:r>
        <w:rPr>
          <w:rStyle w:val="20"/>
          <w:rFonts w:hint="eastAsia" w:cs="黑体"/>
        </w:rPr>
        <w:t>消防值班制度</w:t>
      </w:r>
      <w:r>
        <w:tab/>
      </w:r>
      <w:r>
        <w:fldChar w:fldCharType="begin"/>
      </w:r>
      <w:r>
        <w:instrText xml:space="preserve"> PAGEREF _Toc86942827 \h </w:instrText>
      </w:r>
      <w:r>
        <w:fldChar w:fldCharType="separate"/>
      </w:r>
      <w:r>
        <w:t>37</w:t>
      </w:r>
      <w:r>
        <w:fldChar w:fldCharType="end"/>
      </w:r>
      <w:r>
        <w:fldChar w:fldCharType="end"/>
      </w:r>
    </w:p>
    <w:p w14:paraId="33FABAC0">
      <w:pPr>
        <w:pStyle w:val="13"/>
        <w:rPr>
          <w:rFonts w:asciiTheme="minorHAnsi" w:hAnsiTheme="minorHAnsi" w:eastAsiaTheme="minorEastAsia" w:cstheme="minorBidi"/>
          <w:szCs w:val="22"/>
        </w:rPr>
      </w:pPr>
      <w:r>
        <w:fldChar w:fldCharType="begin"/>
      </w:r>
      <w:r>
        <w:instrText xml:space="preserve"> HYPERLINK \l "_Toc86942828" </w:instrText>
      </w:r>
      <w:r>
        <w:fldChar w:fldCharType="separate"/>
      </w:r>
      <w:r>
        <w:rPr>
          <w:rStyle w:val="20"/>
          <w:rFonts w:hint="eastAsia" w:cs="黑体"/>
        </w:rPr>
        <w:t>安全疏散设施管理制度</w:t>
      </w:r>
      <w:r>
        <w:tab/>
      </w:r>
      <w:r>
        <w:fldChar w:fldCharType="begin"/>
      </w:r>
      <w:r>
        <w:instrText xml:space="preserve"> PAGEREF _Toc86942828 \h </w:instrText>
      </w:r>
      <w:r>
        <w:fldChar w:fldCharType="separate"/>
      </w:r>
      <w:r>
        <w:t>39</w:t>
      </w:r>
      <w:r>
        <w:fldChar w:fldCharType="end"/>
      </w:r>
      <w:r>
        <w:fldChar w:fldCharType="end"/>
      </w:r>
    </w:p>
    <w:p w14:paraId="44AF1D62">
      <w:pPr>
        <w:pStyle w:val="13"/>
        <w:rPr>
          <w:rFonts w:asciiTheme="minorHAnsi" w:hAnsiTheme="minorHAnsi" w:eastAsiaTheme="minorEastAsia" w:cstheme="minorBidi"/>
          <w:szCs w:val="22"/>
        </w:rPr>
      </w:pPr>
      <w:r>
        <w:fldChar w:fldCharType="begin"/>
      </w:r>
      <w:r>
        <w:instrText xml:space="preserve"> HYPERLINK \l "_Toc86942829" </w:instrText>
      </w:r>
      <w:r>
        <w:fldChar w:fldCharType="separate"/>
      </w:r>
      <w:r>
        <w:rPr>
          <w:rStyle w:val="20"/>
          <w:rFonts w:hint="eastAsia" w:cs="黑体"/>
        </w:rPr>
        <w:t>消防设施器材维护管理制度</w:t>
      </w:r>
      <w:r>
        <w:tab/>
      </w:r>
      <w:r>
        <w:fldChar w:fldCharType="begin"/>
      </w:r>
      <w:r>
        <w:instrText xml:space="preserve"> PAGEREF _Toc86942829 \h </w:instrText>
      </w:r>
      <w:r>
        <w:fldChar w:fldCharType="separate"/>
      </w:r>
      <w:r>
        <w:t>40</w:t>
      </w:r>
      <w:r>
        <w:fldChar w:fldCharType="end"/>
      </w:r>
      <w:r>
        <w:fldChar w:fldCharType="end"/>
      </w:r>
    </w:p>
    <w:p w14:paraId="05E8920C">
      <w:pPr>
        <w:pStyle w:val="13"/>
        <w:rPr>
          <w:rFonts w:asciiTheme="minorHAnsi" w:hAnsiTheme="minorHAnsi" w:eastAsiaTheme="minorEastAsia" w:cstheme="minorBidi"/>
          <w:szCs w:val="22"/>
        </w:rPr>
      </w:pPr>
      <w:r>
        <w:fldChar w:fldCharType="begin"/>
      </w:r>
      <w:r>
        <w:instrText xml:space="preserve"> HYPERLINK \l "_Toc86942830" </w:instrText>
      </w:r>
      <w:r>
        <w:fldChar w:fldCharType="separate"/>
      </w:r>
      <w:r>
        <w:rPr>
          <w:rStyle w:val="20"/>
          <w:rFonts w:hint="eastAsia" w:cs="黑体"/>
        </w:rPr>
        <w:t>消防安全工作考评和奖惩制度</w:t>
      </w:r>
      <w:r>
        <w:tab/>
      </w:r>
      <w:r>
        <w:fldChar w:fldCharType="begin"/>
      </w:r>
      <w:r>
        <w:instrText xml:space="preserve"> PAGEREF _Toc86942830 \h </w:instrText>
      </w:r>
      <w:r>
        <w:fldChar w:fldCharType="separate"/>
      </w:r>
      <w:r>
        <w:t>41</w:t>
      </w:r>
      <w:r>
        <w:fldChar w:fldCharType="end"/>
      </w:r>
      <w:r>
        <w:fldChar w:fldCharType="end"/>
      </w:r>
    </w:p>
    <w:p w14:paraId="65696A58">
      <w:pPr>
        <w:pStyle w:val="13"/>
        <w:rPr>
          <w:rFonts w:asciiTheme="minorHAnsi" w:hAnsiTheme="minorHAnsi" w:eastAsiaTheme="minorEastAsia" w:cstheme="minorBidi"/>
          <w:szCs w:val="22"/>
        </w:rPr>
      </w:pPr>
      <w:r>
        <w:fldChar w:fldCharType="begin"/>
      </w:r>
      <w:r>
        <w:instrText xml:space="preserve"> HYPERLINK \l "_Toc86942831" </w:instrText>
      </w:r>
      <w:r>
        <w:fldChar w:fldCharType="separate"/>
      </w:r>
      <w:r>
        <w:rPr>
          <w:rStyle w:val="20"/>
          <w:rFonts w:hint="eastAsia" w:cs="黑体"/>
        </w:rPr>
        <w:t>消防安全教育培训制度</w:t>
      </w:r>
      <w:r>
        <w:tab/>
      </w:r>
      <w:r>
        <w:fldChar w:fldCharType="begin"/>
      </w:r>
      <w:r>
        <w:instrText xml:space="preserve"> PAGEREF _Toc86942831 \h </w:instrText>
      </w:r>
      <w:r>
        <w:fldChar w:fldCharType="separate"/>
      </w:r>
      <w:r>
        <w:t>42</w:t>
      </w:r>
      <w:r>
        <w:fldChar w:fldCharType="end"/>
      </w:r>
      <w:r>
        <w:fldChar w:fldCharType="end"/>
      </w:r>
    </w:p>
    <w:p w14:paraId="4D52B904">
      <w:pPr>
        <w:pStyle w:val="13"/>
        <w:rPr>
          <w:rFonts w:asciiTheme="minorHAnsi" w:hAnsiTheme="minorHAnsi" w:eastAsiaTheme="minorEastAsia" w:cstheme="minorBidi"/>
          <w:szCs w:val="22"/>
        </w:rPr>
      </w:pPr>
      <w:r>
        <w:fldChar w:fldCharType="begin"/>
      </w:r>
      <w:r>
        <w:instrText xml:space="preserve"> HYPERLINK \l "_Toc86942832" </w:instrText>
      </w:r>
      <w:r>
        <w:fldChar w:fldCharType="separate"/>
      </w:r>
      <w:r>
        <w:rPr>
          <w:rStyle w:val="20"/>
          <w:rFonts w:hint="eastAsia" w:cs="黑体"/>
        </w:rPr>
        <w:t>应急疏散和灭火预案</w:t>
      </w:r>
      <w:r>
        <w:tab/>
      </w:r>
      <w:r>
        <w:fldChar w:fldCharType="begin"/>
      </w:r>
      <w:r>
        <w:instrText xml:space="preserve"> PAGEREF _Toc86942832 \h </w:instrText>
      </w:r>
      <w:r>
        <w:fldChar w:fldCharType="separate"/>
      </w:r>
      <w:r>
        <w:t>43</w:t>
      </w:r>
      <w:r>
        <w:fldChar w:fldCharType="end"/>
      </w:r>
      <w:r>
        <w:fldChar w:fldCharType="end"/>
      </w:r>
    </w:p>
    <w:p w14:paraId="6947916E">
      <w:pPr>
        <w:pStyle w:val="13"/>
        <w:rPr>
          <w:rFonts w:asciiTheme="minorHAnsi" w:hAnsiTheme="minorHAnsi" w:eastAsiaTheme="minorEastAsia" w:cstheme="minorBidi"/>
          <w:szCs w:val="22"/>
        </w:rPr>
      </w:pPr>
      <w:r>
        <w:fldChar w:fldCharType="begin"/>
      </w:r>
      <w:r>
        <w:instrText xml:space="preserve"> HYPERLINK \l "_Toc86942833" </w:instrText>
      </w:r>
      <w:r>
        <w:fldChar w:fldCharType="separate"/>
      </w:r>
      <w:r>
        <w:rPr>
          <w:rStyle w:val="20"/>
          <w:rFonts w:hint="eastAsia" w:cs="黑体"/>
        </w:rPr>
        <w:t>用电用火消防安全管理制度</w:t>
      </w:r>
      <w:r>
        <w:tab/>
      </w:r>
      <w:r>
        <w:fldChar w:fldCharType="begin"/>
      </w:r>
      <w:r>
        <w:instrText xml:space="preserve"> PAGEREF _Toc86942833 \h </w:instrText>
      </w:r>
      <w:r>
        <w:fldChar w:fldCharType="separate"/>
      </w:r>
      <w:r>
        <w:t>45</w:t>
      </w:r>
      <w:r>
        <w:fldChar w:fldCharType="end"/>
      </w:r>
      <w:r>
        <w:fldChar w:fldCharType="end"/>
      </w:r>
    </w:p>
    <w:p w14:paraId="411CFA95">
      <w:pPr>
        <w:pStyle w:val="13"/>
        <w:rPr>
          <w:rFonts w:asciiTheme="minorHAnsi" w:hAnsiTheme="minorHAnsi" w:eastAsiaTheme="minorEastAsia" w:cstheme="minorBidi"/>
          <w:szCs w:val="22"/>
        </w:rPr>
      </w:pPr>
      <w:r>
        <w:fldChar w:fldCharType="begin"/>
      </w:r>
      <w:r>
        <w:instrText xml:space="preserve"> HYPERLINK \l "_Toc86942834" </w:instrText>
      </w:r>
      <w:r>
        <w:fldChar w:fldCharType="separate"/>
      </w:r>
      <w:r>
        <w:rPr>
          <w:rStyle w:val="20"/>
          <w:rFonts w:hint="eastAsia" w:cs="黑体"/>
        </w:rPr>
        <w:t>消防设施器材维护管理制度</w:t>
      </w:r>
      <w:r>
        <w:tab/>
      </w:r>
      <w:r>
        <w:fldChar w:fldCharType="begin"/>
      </w:r>
      <w:r>
        <w:instrText xml:space="preserve"> PAGEREF _Toc86942834 \h </w:instrText>
      </w:r>
      <w:r>
        <w:fldChar w:fldCharType="separate"/>
      </w:r>
      <w:r>
        <w:t>46</w:t>
      </w:r>
      <w:r>
        <w:fldChar w:fldCharType="end"/>
      </w:r>
      <w:r>
        <w:fldChar w:fldCharType="end"/>
      </w:r>
    </w:p>
    <w:p w14:paraId="3AA64B28">
      <w:pPr>
        <w:pStyle w:val="13"/>
        <w:rPr>
          <w:rFonts w:asciiTheme="minorHAnsi" w:hAnsiTheme="minorHAnsi" w:eastAsiaTheme="minorEastAsia" w:cstheme="minorBidi"/>
          <w:szCs w:val="22"/>
        </w:rPr>
      </w:pPr>
      <w:r>
        <w:fldChar w:fldCharType="begin"/>
      </w:r>
      <w:r>
        <w:instrText xml:space="preserve"> HYPERLINK \l "_Toc86942835" </w:instrText>
      </w:r>
      <w:r>
        <w:fldChar w:fldCharType="separate"/>
      </w:r>
      <w:r>
        <w:rPr>
          <w:rStyle w:val="20"/>
          <w:rFonts w:hint="eastAsia" w:cs="黑体"/>
        </w:rPr>
        <w:t>义务消防队组织管理制度</w:t>
      </w:r>
      <w:r>
        <w:tab/>
      </w:r>
      <w:r>
        <w:fldChar w:fldCharType="begin"/>
      </w:r>
      <w:r>
        <w:instrText xml:space="preserve"> PAGEREF _Toc86942835 \h </w:instrText>
      </w:r>
      <w:r>
        <w:fldChar w:fldCharType="separate"/>
      </w:r>
      <w:r>
        <w:t>47</w:t>
      </w:r>
      <w:r>
        <w:fldChar w:fldCharType="end"/>
      </w:r>
      <w:r>
        <w:fldChar w:fldCharType="end"/>
      </w:r>
    </w:p>
    <w:p w14:paraId="3F538124">
      <w:pPr>
        <w:pStyle w:val="13"/>
        <w:rPr>
          <w:rFonts w:asciiTheme="minorHAnsi" w:hAnsiTheme="minorHAnsi" w:eastAsiaTheme="minorEastAsia" w:cstheme="minorBidi"/>
          <w:szCs w:val="22"/>
        </w:rPr>
      </w:pPr>
      <w:r>
        <w:fldChar w:fldCharType="begin"/>
      </w:r>
      <w:r>
        <w:instrText xml:space="preserve"> HYPERLINK \l "_Toc86942836" </w:instrText>
      </w:r>
      <w:r>
        <w:fldChar w:fldCharType="separate"/>
      </w:r>
      <w:r>
        <w:rPr>
          <w:rStyle w:val="20"/>
          <w:rFonts w:hint="eastAsia" w:cs="黑体"/>
        </w:rPr>
        <w:t>消防安全承诺书</w:t>
      </w:r>
      <w:r>
        <w:tab/>
      </w:r>
      <w:r>
        <w:fldChar w:fldCharType="begin"/>
      </w:r>
      <w:r>
        <w:instrText xml:space="preserve"> PAGEREF _Toc86942836 \h </w:instrText>
      </w:r>
      <w:r>
        <w:fldChar w:fldCharType="separate"/>
      </w:r>
      <w:r>
        <w:t>48</w:t>
      </w:r>
      <w:r>
        <w:fldChar w:fldCharType="end"/>
      </w:r>
      <w:r>
        <w:fldChar w:fldCharType="end"/>
      </w:r>
    </w:p>
    <w:p w14:paraId="1137778B">
      <w:pPr>
        <w:spacing w:line="360" w:lineRule="auto"/>
        <w:rPr>
          <w:sz w:val="24"/>
          <w:szCs w:val="24"/>
        </w:rPr>
      </w:pPr>
      <w:r>
        <w:rPr>
          <w:sz w:val="24"/>
          <w:szCs w:val="24"/>
        </w:rPr>
        <w:fldChar w:fldCharType="end"/>
      </w:r>
      <w:bookmarkStart w:id="0" w:name="_Toc312328514"/>
    </w:p>
    <w:p w14:paraId="731014C8">
      <w:pPr>
        <w:pStyle w:val="3"/>
        <w:jc w:val="center"/>
        <w:rPr>
          <w:rFonts w:cs="Times New Roman"/>
          <w:sz w:val="21"/>
          <w:szCs w:val="21"/>
        </w:rPr>
      </w:pPr>
      <w:bookmarkStart w:id="1" w:name="_Toc86942809"/>
      <w:r>
        <w:rPr>
          <w:rFonts w:hint="eastAsia" w:cs="黑体"/>
          <w:lang w:eastAsia="zh-CN"/>
        </w:rPr>
        <w:t>数学与统计学院</w:t>
      </w:r>
      <w:r>
        <w:rPr>
          <w:rFonts w:hint="eastAsia" w:cs="黑体"/>
        </w:rPr>
        <w:t>实验室简介</w:t>
      </w:r>
      <w:bookmarkEnd w:id="1"/>
    </w:p>
    <w:p w14:paraId="28054335">
      <w:pPr>
        <w:widowControl/>
        <w:spacing w:before="156" w:beforeLines="50" w:after="156" w:afterLines="50" w:line="440" w:lineRule="exact"/>
        <w:ind w:firstLine="480" w:firstLineChars="200"/>
        <w:jc w:val="left"/>
        <w:rPr>
          <w:rFonts w:ascii="宋体" w:hAnsi="宋体" w:cs="宋体"/>
          <w:kern w:val="0"/>
          <w:sz w:val="24"/>
          <w:szCs w:val="24"/>
        </w:rPr>
      </w:pPr>
      <w:r>
        <w:rPr>
          <w:rFonts w:hint="eastAsia"/>
          <w:sz w:val="24"/>
          <w:szCs w:val="24"/>
          <w:lang w:eastAsia="zh-CN"/>
        </w:rPr>
        <w:t>数学与统计学院</w:t>
      </w:r>
      <w:r>
        <w:rPr>
          <w:rFonts w:ascii="宋体" w:hAnsi="宋体" w:cs="宋体"/>
          <w:kern w:val="0"/>
          <w:sz w:val="24"/>
          <w:szCs w:val="24"/>
        </w:rPr>
        <w:t>现有实验实训室</w:t>
      </w:r>
      <w:r>
        <w:rPr>
          <w:rFonts w:hint="eastAsia" w:ascii="宋体" w:hAnsi="宋体" w:cs="宋体"/>
          <w:kern w:val="0"/>
          <w:sz w:val="24"/>
          <w:szCs w:val="24"/>
          <w:lang w:val="en-US" w:eastAsia="zh-CN"/>
        </w:rPr>
        <w:t>12</w:t>
      </w:r>
      <w:r>
        <w:rPr>
          <w:rFonts w:ascii="宋体" w:hAnsi="宋体" w:cs="宋体"/>
          <w:kern w:val="0"/>
          <w:sz w:val="24"/>
          <w:szCs w:val="24"/>
        </w:rPr>
        <w:t>间，建筑面积约</w:t>
      </w:r>
      <w:r>
        <w:rPr>
          <w:rFonts w:hint="eastAsia" w:ascii="宋体" w:hAnsi="宋体" w:cs="宋体"/>
          <w:kern w:val="0"/>
          <w:sz w:val="24"/>
          <w:szCs w:val="24"/>
          <w:lang w:val="en-US" w:eastAsia="zh-CN"/>
        </w:rPr>
        <w:t>1000</w:t>
      </w:r>
      <w:r>
        <w:rPr>
          <w:rFonts w:ascii="宋体" w:hAnsi="宋体" w:cs="宋体"/>
          <w:kern w:val="0"/>
          <w:sz w:val="24"/>
          <w:szCs w:val="24"/>
        </w:rPr>
        <w:t>平方米，按使用分为</w:t>
      </w:r>
      <w:r>
        <w:rPr>
          <w:rFonts w:hint="eastAsia" w:ascii="宋体" w:hAnsi="宋体" w:cs="宋体"/>
          <w:kern w:val="0"/>
          <w:sz w:val="24"/>
          <w:szCs w:val="24"/>
          <w:lang w:eastAsia="zh-CN"/>
        </w:rPr>
        <w:t>两</w:t>
      </w:r>
      <w:r>
        <w:rPr>
          <w:sz w:val="24"/>
          <w:szCs w:val="24"/>
        </w:rPr>
        <w:t>个建制实验室</w:t>
      </w:r>
      <w:r>
        <w:rPr>
          <w:rFonts w:ascii="宋体" w:hAnsi="宋体" w:cs="宋体"/>
          <w:kern w:val="0"/>
          <w:sz w:val="24"/>
          <w:szCs w:val="24"/>
        </w:rPr>
        <w:t>：</w:t>
      </w:r>
      <w:r>
        <w:rPr>
          <w:sz w:val="24"/>
          <w:szCs w:val="24"/>
        </w:rPr>
        <w:t>数学专业实验室</w:t>
      </w:r>
      <w:r>
        <w:rPr>
          <w:rFonts w:hint="eastAsia" w:ascii="宋体" w:hAnsi="宋体" w:cs="宋体"/>
          <w:kern w:val="0"/>
          <w:sz w:val="24"/>
          <w:szCs w:val="24"/>
        </w:rPr>
        <w:t>（约440平方米）</w:t>
      </w:r>
      <w:r>
        <w:rPr>
          <w:sz w:val="24"/>
          <w:szCs w:val="24"/>
        </w:rPr>
        <w:t>、金融实务综合训练中心</w:t>
      </w:r>
      <w:r>
        <w:rPr>
          <w:rFonts w:hint="eastAsia" w:ascii="宋体" w:hAnsi="宋体" w:cs="宋体"/>
          <w:kern w:val="0"/>
          <w:sz w:val="24"/>
          <w:szCs w:val="24"/>
        </w:rPr>
        <w:t>（约570平方米）</w:t>
      </w:r>
      <w:r>
        <w:rPr>
          <w:sz w:val="24"/>
          <w:szCs w:val="24"/>
        </w:rPr>
        <w:t>，</w:t>
      </w:r>
      <w:r>
        <w:rPr>
          <w:rFonts w:hint="eastAsia" w:ascii="宋体" w:hAnsi="宋体" w:cs="宋体"/>
          <w:kern w:val="0"/>
          <w:sz w:val="24"/>
          <w:szCs w:val="24"/>
        </w:rPr>
        <w:t>实验室各类设备软件价值近</w:t>
      </w:r>
      <w:r>
        <w:rPr>
          <w:rFonts w:hint="eastAsia" w:ascii="宋体" w:hAnsi="宋体" w:cs="宋体"/>
          <w:kern w:val="0"/>
          <w:sz w:val="24"/>
          <w:szCs w:val="24"/>
          <w:lang w:val="en-US" w:eastAsia="zh-CN"/>
        </w:rPr>
        <w:t>600</w:t>
      </w:r>
      <w:r>
        <w:rPr>
          <w:rFonts w:hint="eastAsia" w:ascii="宋体" w:hAnsi="宋体" w:cs="宋体"/>
          <w:kern w:val="0"/>
          <w:sz w:val="24"/>
          <w:szCs w:val="24"/>
        </w:rPr>
        <w:t>万。</w:t>
      </w:r>
    </w:p>
    <w:p w14:paraId="53AD9127">
      <w:pPr>
        <w:widowControl/>
        <w:spacing w:before="156" w:beforeLines="50" w:after="156" w:afterLines="50"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实验室主要承担我院数学与应用数学、金融数学、应用统计学等专业课程相关的</w:t>
      </w:r>
      <w:r>
        <w:rPr>
          <w:rFonts w:ascii="宋体" w:hAnsi="宋体" w:cs="宋体"/>
          <w:kern w:val="0"/>
          <w:sz w:val="24"/>
          <w:szCs w:val="24"/>
        </w:rPr>
        <w:t>师生实验实训教学、实践创新</w:t>
      </w:r>
      <w:r>
        <w:rPr>
          <w:rFonts w:hint="eastAsia" w:ascii="宋体" w:hAnsi="宋体" w:cs="宋体"/>
          <w:kern w:val="0"/>
          <w:sz w:val="24"/>
          <w:szCs w:val="24"/>
        </w:rPr>
        <w:t>训练</w:t>
      </w:r>
      <w:r>
        <w:rPr>
          <w:rFonts w:ascii="宋体" w:hAnsi="宋体" w:cs="宋体"/>
          <w:kern w:val="0"/>
          <w:sz w:val="24"/>
          <w:szCs w:val="24"/>
        </w:rPr>
        <w:t>、学科竞赛等活动。</w:t>
      </w:r>
    </w:p>
    <w:p w14:paraId="0A63A6C2">
      <w:pPr>
        <w:widowControl/>
        <w:spacing w:before="156" w:beforeLines="50" w:after="156" w:afterLines="50" w:line="44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实验室目前有</w:t>
      </w:r>
      <w:r>
        <w:rPr>
          <w:rFonts w:hint="eastAsia" w:ascii="宋体" w:hAnsi="宋体" w:cs="宋体"/>
          <w:kern w:val="0"/>
          <w:sz w:val="24"/>
          <w:szCs w:val="24"/>
          <w:lang w:eastAsia="zh-CN"/>
        </w:rPr>
        <w:t>教学与科研管理办公室主任</w:t>
      </w:r>
      <w:r>
        <w:rPr>
          <w:rFonts w:hint="eastAsia" w:ascii="宋体" w:hAnsi="宋体" w:cs="宋体"/>
          <w:kern w:val="0"/>
          <w:sz w:val="24"/>
          <w:szCs w:val="24"/>
        </w:rPr>
        <w:t>1人，配置有专职实验技术兼管理人员</w:t>
      </w:r>
      <w:r>
        <w:rPr>
          <w:rFonts w:hint="eastAsia" w:ascii="宋体" w:hAnsi="宋体" w:cs="宋体"/>
          <w:kern w:val="0"/>
          <w:sz w:val="24"/>
          <w:szCs w:val="24"/>
          <w:lang w:val="en-US" w:eastAsia="zh-CN"/>
        </w:rPr>
        <w:t>1</w:t>
      </w:r>
      <w:r>
        <w:rPr>
          <w:rFonts w:hint="eastAsia" w:ascii="宋体" w:hAnsi="宋体" w:cs="宋体"/>
          <w:kern w:val="0"/>
          <w:sz w:val="24"/>
          <w:szCs w:val="24"/>
        </w:rPr>
        <w:t>人，岗位职责明确，具体负责实验室建设、管理、维护、实验教学、资产管理、科研等工作。</w:t>
      </w:r>
    </w:p>
    <w:p w14:paraId="37615061">
      <w:pPr>
        <w:widowControl/>
        <w:spacing w:before="156" w:beforeLines="50" w:after="156" w:afterLines="50" w:line="440" w:lineRule="exact"/>
        <w:ind w:firstLine="480" w:firstLineChars="200"/>
        <w:jc w:val="left"/>
        <w:rPr>
          <w:rFonts w:hint="eastAsia" w:ascii="宋体" w:hAnsi="宋体" w:cs="宋体"/>
          <w:kern w:val="0"/>
          <w:sz w:val="24"/>
          <w:szCs w:val="24"/>
        </w:rPr>
      </w:pPr>
    </w:p>
    <w:p w14:paraId="3DA3B53C">
      <w:pPr>
        <w:widowControl/>
        <w:spacing w:before="156" w:beforeLines="50" w:after="156" w:afterLines="50" w:line="440" w:lineRule="exact"/>
        <w:ind w:firstLine="480" w:firstLineChars="200"/>
        <w:jc w:val="left"/>
        <w:rPr>
          <w:rFonts w:ascii="宋体" w:hAnsi="宋体" w:cs="宋体"/>
          <w:kern w:val="0"/>
          <w:sz w:val="24"/>
          <w:szCs w:val="24"/>
        </w:rPr>
      </w:pPr>
    </w:p>
    <w:p w14:paraId="301181DD">
      <w:pPr>
        <w:widowControl/>
        <w:spacing w:before="156" w:beforeLines="50" w:after="156" w:afterLines="50" w:line="440" w:lineRule="exact"/>
        <w:ind w:firstLine="480" w:firstLineChars="200"/>
        <w:jc w:val="left"/>
        <w:rPr>
          <w:rFonts w:ascii="宋体" w:hAnsi="宋体" w:cs="宋体"/>
          <w:kern w:val="0"/>
          <w:sz w:val="24"/>
          <w:szCs w:val="24"/>
        </w:rPr>
      </w:pPr>
    </w:p>
    <w:p w14:paraId="18507C2D">
      <w:pPr>
        <w:widowControl/>
        <w:spacing w:before="156" w:beforeLines="50" w:after="156" w:afterLines="50" w:line="440" w:lineRule="exact"/>
        <w:ind w:firstLine="480" w:firstLineChars="200"/>
        <w:jc w:val="left"/>
        <w:rPr>
          <w:rFonts w:ascii="宋体" w:hAnsi="宋体" w:cs="宋体"/>
          <w:kern w:val="0"/>
          <w:sz w:val="24"/>
          <w:szCs w:val="24"/>
        </w:rPr>
      </w:pPr>
    </w:p>
    <w:p w14:paraId="2AF48C06">
      <w:pPr>
        <w:pStyle w:val="3"/>
        <w:jc w:val="center"/>
        <w:rPr>
          <w:rFonts w:cs="Times New Roman"/>
          <w:sz w:val="21"/>
          <w:szCs w:val="21"/>
        </w:rPr>
      </w:pPr>
      <w:bookmarkStart w:id="2" w:name="_Toc86942810"/>
      <w:r>
        <w:rPr>
          <w:rFonts w:hint="eastAsia" w:cs="黑体"/>
          <w:lang w:eastAsia="zh-CN"/>
        </w:rPr>
        <w:t>数学与统计学院</w:t>
      </w:r>
      <w:r>
        <w:rPr>
          <w:rFonts w:hint="eastAsia" w:cs="黑体"/>
        </w:rPr>
        <w:t>实验室安全工作领导小组及责任体系</w:t>
      </w:r>
      <w:bookmarkEnd w:id="2"/>
    </w:p>
    <w:p w14:paraId="2ACF9989">
      <w:pPr>
        <w:widowControl/>
        <w:autoSpaceDN w:val="0"/>
        <w:spacing w:line="360" w:lineRule="auto"/>
        <w:ind w:firstLine="470" w:firstLineChars="196"/>
        <w:jc w:val="left"/>
        <w:rPr>
          <w:rFonts w:ascii="宋体" w:hAnsi="宋体" w:cs="宋体"/>
          <w:kern w:val="0"/>
          <w:sz w:val="24"/>
          <w:szCs w:val="24"/>
        </w:rPr>
      </w:pPr>
      <w:r>
        <w:rPr>
          <w:rFonts w:hint="eastAsia" w:ascii="宋体" w:hAnsi="宋体" w:cs="宋体"/>
          <w:kern w:val="0"/>
          <w:sz w:val="24"/>
          <w:szCs w:val="24"/>
        </w:rPr>
        <w:t>学院以党</w:t>
      </w:r>
      <w:r>
        <w:rPr>
          <w:rFonts w:hint="eastAsia" w:ascii="宋体" w:hAnsi="宋体" w:cs="宋体"/>
          <w:kern w:val="0"/>
          <w:sz w:val="24"/>
          <w:szCs w:val="24"/>
          <w:lang w:val="en-US" w:eastAsia="zh-CN"/>
        </w:rPr>
        <w:t>委</w:t>
      </w:r>
      <w:r>
        <w:rPr>
          <w:rFonts w:hint="eastAsia" w:ascii="宋体" w:hAnsi="宋体" w:cs="宋体"/>
          <w:kern w:val="0"/>
          <w:sz w:val="24"/>
          <w:szCs w:val="24"/>
        </w:rPr>
        <w:t>书记、院长为组长，副书记、副院长为副组长，实验室主任、实验技术人员、实验室管理人员为成员的三级管理机制。根据“谁使用、谁负责，谁主管、谁负责”的原则，逐级分层落实责任制，明确责任人和职责。学院</w:t>
      </w:r>
      <w:r>
        <w:rPr>
          <w:rFonts w:hint="eastAsia" w:ascii="宋体" w:hAnsi="宋体" w:cs="宋体"/>
          <w:kern w:val="0"/>
          <w:sz w:val="24"/>
          <w:szCs w:val="24"/>
          <w:lang w:eastAsia="zh-CN"/>
        </w:rPr>
        <w:t>党委</w:t>
      </w:r>
      <w:r>
        <w:rPr>
          <w:rFonts w:hint="eastAsia" w:ascii="宋体" w:hAnsi="宋体" w:cs="宋体"/>
          <w:kern w:val="0"/>
          <w:sz w:val="24"/>
          <w:szCs w:val="24"/>
        </w:rPr>
        <w:t>书记、院长是实验室安全工作的第一责任人，全面负责实验室的安全工作。副书记、副院长根据第一责任人的安排开展实验室安全工作，实验室管理人员负责指定实验室房间的具体安全工作。</w:t>
      </w:r>
    </w:p>
    <w:p w14:paraId="22E7FF74">
      <w:pPr>
        <w:widowControl/>
        <w:autoSpaceDN w:val="0"/>
        <w:spacing w:line="360" w:lineRule="auto"/>
        <w:ind w:firstLine="470" w:firstLineChars="196"/>
        <w:jc w:val="left"/>
        <w:rPr>
          <w:rFonts w:ascii="宋体" w:hAnsi="宋体" w:cs="宋体"/>
          <w:kern w:val="0"/>
          <w:sz w:val="24"/>
          <w:szCs w:val="24"/>
        </w:rPr>
      </w:pPr>
    </w:p>
    <w:p w14:paraId="6103EE5C">
      <w:pPr>
        <w:widowControl/>
        <w:autoSpaceDN w:val="0"/>
        <w:spacing w:line="360" w:lineRule="auto"/>
        <w:ind w:firstLine="470" w:firstLineChars="196"/>
        <w:jc w:val="left"/>
        <w:rPr>
          <w:rFonts w:ascii="宋体" w:hAnsi="宋体" w:cs="宋体"/>
          <w:kern w:val="0"/>
          <w:sz w:val="24"/>
          <w:szCs w:val="24"/>
        </w:rPr>
      </w:pPr>
    </w:p>
    <w:p w14:paraId="29A8ADE4">
      <w:pPr>
        <w:widowControl/>
        <w:autoSpaceDN w:val="0"/>
        <w:spacing w:line="360" w:lineRule="auto"/>
        <w:ind w:firstLine="411" w:firstLineChars="196"/>
        <w:jc w:val="left"/>
      </w:pPr>
    </w:p>
    <w:p w14:paraId="6837FB41">
      <w:pPr>
        <w:spacing w:line="360" w:lineRule="auto"/>
      </w:pPr>
    </w:p>
    <w:p w14:paraId="14694243">
      <w:pPr>
        <w:pStyle w:val="3"/>
        <w:jc w:val="center"/>
        <w:rPr>
          <w:rFonts w:cs="Times New Roman"/>
          <w:sz w:val="21"/>
          <w:szCs w:val="21"/>
        </w:rPr>
      </w:pPr>
      <w:bookmarkStart w:id="3" w:name="_Toc86942811"/>
      <w:r>
        <w:rPr>
          <w:rFonts w:hint="eastAsia" w:cs="黑体"/>
          <w:lang w:eastAsia="zh-CN"/>
        </w:rPr>
        <w:t>数学与统计学院</w:t>
      </w:r>
      <w:r>
        <w:rPr>
          <w:rFonts w:hint="eastAsia" w:cs="黑体"/>
        </w:rPr>
        <w:t>实验室分布一览表</w:t>
      </w:r>
      <w:bookmarkEnd w:id="3"/>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9"/>
        <w:gridCol w:w="2909"/>
        <w:gridCol w:w="1920"/>
        <w:gridCol w:w="1617"/>
      </w:tblGrid>
      <w:tr w14:paraId="2B067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09" w:type="dxa"/>
          </w:tcPr>
          <w:p w14:paraId="4E3386FC">
            <w:pPr>
              <w:rPr>
                <w:kern w:val="0"/>
                <w:sz w:val="20"/>
              </w:rPr>
            </w:pPr>
            <w:r>
              <w:rPr>
                <w:rFonts w:hint="eastAsia"/>
                <w:kern w:val="0"/>
                <w:sz w:val="20"/>
              </w:rPr>
              <w:t>实验室名称</w:t>
            </w:r>
          </w:p>
        </w:tc>
        <w:tc>
          <w:tcPr>
            <w:tcW w:w="2909" w:type="dxa"/>
          </w:tcPr>
          <w:p w14:paraId="0AB7FF67">
            <w:pPr>
              <w:rPr>
                <w:kern w:val="0"/>
                <w:sz w:val="20"/>
              </w:rPr>
            </w:pPr>
            <w:r>
              <w:rPr>
                <w:rFonts w:hint="eastAsia"/>
                <w:kern w:val="0"/>
                <w:sz w:val="20"/>
              </w:rPr>
              <w:t>实验室分室名称</w:t>
            </w:r>
          </w:p>
        </w:tc>
        <w:tc>
          <w:tcPr>
            <w:tcW w:w="1920" w:type="dxa"/>
          </w:tcPr>
          <w:p w14:paraId="7473BD43">
            <w:pPr>
              <w:rPr>
                <w:kern w:val="0"/>
                <w:sz w:val="20"/>
              </w:rPr>
            </w:pPr>
            <w:r>
              <w:rPr>
                <w:rFonts w:hint="eastAsia"/>
                <w:kern w:val="0"/>
                <w:sz w:val="20"/>
              </w:rPr>
              <w:t>所在楼层房间号</w:t>
            </w:r>
          </w:p>
        </w:tc>
        <w:tc>
          <w:tcPr>
            <w:tcW w:w="1617" w:type="dxa"/>
          </w:tcPr>
          <w:p w14:paraId="4B77CBED">
            <w:pPr>
              <w:rPr>
                <w:kern w:val="0"/>
                <w:sz w:val="20"/>
              </w:rPr>
            </w:pPr>
            <w:r>
              <w:rPr>
                <w:rFonts w:hint="eastAsia"/>
                <w:kern w:val="0"/>
                <w:sz w:val="20"/>
              </w:rPr>
              <w:t>负责人</w:t>
            </w:r>
          </w:p>
        </w:tc>
      </w:tr>
      <w:tr w14:paraId="7937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309" w:type="dxa"/>
            <w:vMerge w:val="restart"/>
            <w:vAlign w:val="center"/>
          </w:tcPr>
          <w:p w14:paraId="79BB8643">
            <w:pPr>
              <w:rPr>
                <w:kern w:val="0"/>
                <w:sz w:val="20"/>
              </w:rPr>
            </w:pPr>
            <w:r>
              <w:rPr>
                <w:rFonts w:hint="eastAsia"/>
                <w:kern w:val="0"/>
                <w:sz w:val="20"/>
              </w:rPr>
              <w:t>数学专业实验室</w:t>
            </w:r>
          </w:p>
        </w:tc>
        <w:tc>
          <w:tcPr>
            <w:tcW w:w="2909" w:type="dxa"/>
          </w:tcPr>
          <w:p w14:paraId="5512FB5E">
            <w:pPr>
              <w:rPr>
                <w:kern w:val="0"/>
                <w:sz w:val="20"/>
              </w:rPr>
            </w:pPr>
            <w:r>
              <w:rPr>
                <w:rFonts w:hint="eastAsia"/>
                <w:kern w:val="0"/>
                <w:sz w:val="20"/>
              </w:rPr>
              <w:t>实验办公室、维修室</w:t>
            </w:r>
          </w:p>
        </w:tc>
        <w:tc>
          <w:tcPr>
            <w:tcW w:w="1920" w:type="dxa"/>
          </w:tcPr>
          <w:p w14:paraId="74376372">
            <w:pPr>
              <w:rPr>
                <w:kern w:val="0"/>
                <w:sz w:val="20"/>
              </w:rPr>
            </w:pPr>
            <w:r>
              <w:rPr>
                <w:kern w:val="0"/>
                <w:sz w:val="20"/>
              </w:rPr>
              <w:t>实验实训大楼B501</w:t>
            </w:r>
          </w:p>
        </w:tc>
        <w:tc>
          <w:tcPr>
            <w:tcW w:w="1617" w:type="dxa"/>
          </w:tcPr>
          <w:p w14:paraId="2074F0EB">
            <w:pPr>
              <w:rPr>
                <w:rFonts w:hint="eastAsia" w:eastAsia="宋体"/>
                <w:kern w:val="0"/>
                <w:sz w:val="20"/>
                <w:lang w:eastAsia="zh-CN"/>
              </w:rPr>
            </w:pPr>
            <w:r>
              <w:rPr>
                <w:rFonts w:hint="eastAsia"/>
                <w:kern w:val="0"/>
                <w:sz w:val="20"/>
              </w:rPr>
              <w:t>罗世超</w:t>
            </w:r>
            <w:r>
              <w:rPr>
                <w:rFonts w:hint="eastAsia"/>
                <w:kern w:val="0"/>
                <w:sz w:val="20"/>
                <w:lang w:eastAsia="zh-CN"/>
              </w:rPr>
              <w:t>、钟双优</w:t>
            </w:r>
          </w:p>
        </w:tc>
      </w:tr>
      <w:tr w14:paraId="007DD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309" w:type="dxa"/>
            <w:vMerge w:val="continue"/>
            <w:vAlign w:val="center"/>
          </w:tcPr>
          <w:p w14:paraId="197E9FBC">
            <w:pPr>
              <w:rPr>
                <w:kern w:val="0"/>
                <w:sz w:val="20"/>
              </w:rPr>
            </w:pPr>
          </w:p>
        </w:tc>
        <w:tc>
          <w:tcPr>
            <w:tcW w:w="2909" w:type="dxa"/>
          </w:tcPr>
          <w:p w14:paraId="41F57EB1">
            <w:pPr>
              <w:rPr>
                <w:kern w:val="0"/>
                <w:sz w:val="20"/>
              </w:rPr>
            </w:pPr>
            <w:r>
              <w:rPr>
                <w:rFonts w:hint="eastAsia"/>
                <w:kern w:val="0"/>
                <w:sz w:val="20"/>
                <w:lang w:eastAsia="zh-CN"/>
              </w:rPr>
              <w:t>应用统计</w:t>
            </w:r>
            <w:r>
              <w:rPr>
                <w:rFonts w:hint="eastAsia"/>
                <w:kern w:val="0"/>
                <w:sz w:val="20"/>
              </w:rPr>
              <w:t>实验室</w:t>
            </w:r>
          </w:p>
        </w:tc>
        <w:tc>
          <w:tcPr>
            <w:tcW w:w="1920" w:type="dxa"/>
          </w:tcPr>
          <w:p w14:paraId="50F82A73">
            <w:pPr>
              <w:rPr>
                <w:kern w:val="0"/>
                <w:sz w:val="20"/>
              </w:rPr>
            </w:pPr>
            <w:r>
              <w:rPr>
                <w:kern w:val="0"/>
                <w:sz w:val="20"/>
              </w:rPr>
              <w:t>实验实训大楼B510</w:t>
            </w:r>
          </w:p>
        </w:tc>
        <w:tc>
          <w:tcPr>
            <w:tcW w:w="1617" w:type="dxa"/>
          </w:tcPr>
          <w:p w14:paraId="4FE1C07B">
            <w:pPr>
              <w:rPr>
                <w:kern w:val="0"/>
                <w:sz w:val="20"/>
              </w:rPr>
            </w:pPr>
            <w:r>
              <w:rPr>
                <w:rFonts w:hint="eastAsia"/>
                <w:kern w:val="0"/>
                <w:sz w:val="20"/>
              </w:rPr>
              <w:t>罗世超</w:t>
            </w:r>
            <w:r>
              <w:rPr>
                <w:rFonts w:hint="eastAsia"/>
                <w:kern w:val="0"/>
                <w:sz w:val="20"/>
                <w:lang w:eastAsia="zh-CN"/>
              </w:rPr>
              <w:t>、钟双优</w:t>
            </w:r>
          </w:p>
        </w:tc>
      </w:tr>
      <w:tr w14:paraId="3E879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309" w:type="dxa"/>
            <w:vMerge w:val="continue"/>
          </w:tcPr>
          <w:p w14:paraId="40FDF06F">
            <w:pPr>
              <w:rPr>
                <w:kern w:val="0"/>
                <w:sz w:val="20"/>
              </w:rPr>
            </w:pPr>
          </w:p>
        </w:tc>
        <w:tc>
          <w:tcPr>
            <w:tcW w:w="2909" w:type="dxa"/>
          </w:tcPr>
          <w:p w14:paraId="13ACF879">
            <w:pPr>
              <w:rPr>
                <w:kern w:val="0"/>
                <w:sz w:val="20"/>
              </w:rPr>
            </w:pPr>
            <w:r>
              <w:rPr>
                <w:rFonts w:hint="eastAsia"/>
                <w:kern w:val="0"/>
                <w:sz w:val="20"/>
              </w:rPr>
              <w:t>软件开发实训室</w:t>
            </w:r>
          </w:p>
        </w:tc>
        <w:tc>
          <w:tcPr>
            <w:tcW w:w="1920" w:type="dxa"/>
          </w:tcPr>
          <w:p w14:paraId="53D193BE">
            <w:pPr>
              <w:rPr>
                <w:kern w:val="0"/>
                <w:sz w:val="20"/>
              </w:rPr>
            </w:pPr>
            <w:r>
              <w:rPr>
                <w:kern w:val="0"/>
                <w:sz w:val="20"/>
              </w:rPr>
              <w:t>实验实训大楼B511</w:t>
            </w:r>
          </w:p>
        </w:tc>
        <w:tc>
          <w:tcPr>
            <w:tcW w:w="1617" w:type="dxa"/>
          </w:tcPr>
          <w:p w14:paraId="437DD8D6">
            <w:pPr>
              <w:rPr>
                <w:kern w:val="0"/>
                <w:sz w:val="20"/>
              </w:rPr>
            </w:pPr>
            <w:r>
              <w:rPr>
                <w:rFonts w:hint="eastAsia"/>
                <w:kern w:val="0"/>
                <w:sz w:val="20"/>
              </w:rPr>
              <w:t>罗世超</w:t>
            </w:r>
            <w:r>
              <w:rPr>
                <w:rFonts w:hint="eastAsia"/>
                <w:kern w:val="0"/>
                <w:sz w:val="20"/>
                <w:lang w:eastAsia="zh-CN"/>
              </w:rPr>
              <w:t>、钟双优</w:t>
            </w:r>
          </w:p>
        </w:tc>
      </w:tr>
      <w:tr w14:paraId="089A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309" w:type="dxa"/>
            <w:vMerge w:val="continue"/>
          </w:tcPr>
          <w:p w14:paraId="3467123D">
            <w:pPr>
              <w:rPr>
                <w:kern w:val="0"/>
                <w:sz w:val="20"/>
              </w:rPr>
            </w:pPr>
          </w:p>
        </w:tc>
        <w:tc>
          <w:tcPr>
            <w:tcW w:w="2909" w:type="dxa"/>
          </w:tcPr>
          <w:p w14:paraId="27B92986">
            <w:pPr>
              <w:rPr>
                <w:rFonts w:hint="eastAsia" w:eastAsia="宋体"/>
                <w:kern w:val="0"/>
                <w:sz w:val="20"/>
                <w:lang w:eastAsia="zh-CN"/>
              </w:rPr>
            </w:pPr>
            <w:r>
              <w:rPr>
                <w:rFonts w:hint="eastAsia"/>
                <w:kern w:val="0"/>
                <w:sz w:val="20"/>
                <w:lang w:eastAsia="zh-CN"/>
              </w:rPr>
              <w:t>应用数学实验中心</w:t>
            </w:r>
          </w:p>
        </w:tc>
        <w:tc>
          <w:tcPr>
            <w:tcW w:w="1920" w:type="dxa"/>
          </w:tcPr>
          <w:p w14:paraId="68B25ECF">
            <w:pPr>
              <w:rPr>
                <w:kern w:val="0"/>
                <w:sz w:val="20"/>
              </w:rPr>
            </w:pPr>
            <w:r>
              <w:rPr>
                <w:kern w:val="0"/>
                <w:sz w:val="20"/>
              </w:rPr>
              <w:t>实验实训大楼B512</w:t>
            </w:r>
          </w:p>
        </w:tc>
        <w:tc>
          <w:tcPr>
            <w:tcW w:w="1617" w:type="dxa"/>
          </w:tcPr>
          <w:p w14:paraId="4B6D554C">
            <w:pPr>
              <w:rPr>
                <w:rFonts w:hint="eastAsia" w:eastAsia="宋体"/>
                <w:kern w:val="0"/>
                <w:sz w:val="20"/>
                <w:lang w:eastAsia="zh-CN"/>
              </w:rPr>
            </w:pPr>
            <w:r>
              <w:rPr>
                <w:rFonts w:hint="eastAsia"/>
                <w:kern w:val="0"/>
                <w:sz w:val="20"/>
                <w:lang w:eastAsia="zh-CN"/>
              </w:rPr>
              <w:t>高仕龙、钟双优</w:t>
            </w:r>
          </w:p>
        </w:tc>
      </w:tr>
      <w:tr w14:paraId="3B49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309" w:type="dxa"/>
            <w:vMerge w:val="continue"/>
          </w:tcPr>
          <w:p w14:paraId="4FFF53BB">
            <w:pPr>
              <w:rPr>
                <w:kern w:val="0"/>
                <w:sz w:val="20"/>
              </w:rPr>
            </w:pPr>
          </w:p>
        </w:tc>
        <w:tc>
          <w:tcPr>
            <w:tcW w:w="2909" w:type="dxa"/>
          </w:tcPr>
          <w:p w14:paraId="69A3E4FF">
            <w:pPr>
              <w:rPr>
                <w:kern w:val="0"/>
                <w:sz w:val="20"/>
              </w:rPr>
            </w:pPr>
            <w:r>
              <w:rPr>
                <w:rFonts w:hint="eastAsia"/>
                <w:kern w:val="0"/>
                <w:sz w:val="20"/>
              </w:rPr>
              <w:t>数学建模创新实验室</w:t>
            </w:r>
          </w:p>
        </w:tc>
        <w:tc>
          <w:tcPr>
            <w:tcW w:w="1920" w:type="dxa"/>
          </w:tcPr>
          <w:p w14:paraId="73ABA08A">
            <w:pPr>
              <w:rPr>
                <w:kern w:val="0"/>
                <w:sz w:val="20"/>
              </w:rPr>
            </w:pPr>
            <w:r>
              <w:rPr>
                <w:kern w:val="0"/>
                <w:sz w:val="20"/>
              </w:rPr>
              <w:t>实验实训大楼B513</w:t>
            </w:r>
          </w:p>
        </w:tc>
        <w:tc>
          <w:tcPr>
            <w:tcW w:w="1617" w:type="dxa"/>
          </w:tcPr>
          <w:p w14:paraId="438D93BA">
            <w:pPr>
              <w:rPr>
                <w:kern w:val="0"/>
                <w:sz w:val="20"/>
              </w:rPr>
            </w:pPr>
            <w:r>
              <w:rPr>
                <w:rFonts w:hint="eastAsia"/>
                <w:kern w:val="0"/>
                <w:sz w:val="20"/>
              </w:rPr>
              <w:t>罗世超</w:t>
            </w:r>
            <w:r>
              <w:rPr>
                <w:rFonts w:hint="eastAsia"/>
                <w:kern w:val="0"/>
                <w:sz w:val="20"/>
                <w:lang w:eastAsia="zh-CN"/>
              </w:rPr>
              <w:t>、钟双优</w:t>
            </w:r>
          </w:p>
        </w:tc>
      </w:tr>
      <w:tr w14:paraId="7A72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2309" w:type="dxa"/>
            <w:vMerge w:val="continue"/>
          </w:tcPr>
          <w:p w14:paraId="4AF6A780">
            <w:pPr>
              <w:rPr>
                <w:kern w:val="0"/>
                <w:sz w:val="20"/>
              </w:rPr>
            </w:pPr>
          </w:p>
        </w:tc>
        <w:tc>
          <w:tcPr>
            <w:tcW w:w="2909" w:type="dxa"/>
          </w:tcPr>
          <w:p w14:paraId="0DB35D92">
            <w:pPr>
              <w:rPr>
                <w:kern w:val="0"/>
                <w:sz w:val="20"/>
              </w:rPr>
            </w:pPr>
            <w:r>
              <w:rPr>
                <w:rFonts w:hint="eastAsia"/>
                <w:kern w:val="0"/>
                <w:sz w:val="20"/>
              </w:rPr>
              <w:t>应用数学实验室</w:t>
            </w:r>
          </w:p>
        </w:tc>
        <w:tc>
          <w:tcPr>
            <w:tcW w:w="1920" w:type="dxa"/>
          </w:tcPr>
          <w:p w14:paraId="0AFA5DC0">
            <w:pPr>
              <w:rPr>
                <w:kern w:val="0"/>
                <w:sz w:val="20"/>
              </w:rPr>
            </w:pPr>
            <w:r>
              <w:rPr>
                <w:kern w:val="0"/>
                <w:sz w:val="20"/>
              </w:rPr>
              <w:t>实验实训大楼B514</w:t>
            </w:r>
          </w:p>
        </w:tc>
        <w:tc>
          <w:tcPr>
            <w:tcW w:w="1617" w:type="dxa"/>
          </w:tcPr>
          <w:p w14:paraId="6AF5E921">
            <w:pPr>
              <w:rPr>
                <w:kern w:val="0"/>
                <w:sz w:val="20"/>
              </w:rPr>
            </w:pPr>
            <w:r>
              <w:rPr>
                <w:rFonts w:hint="eastAsia"/>
                <w:kern w:val="0"/>
                <w:sz w:val="20"/>
              </w:rPr>
              <w:t>罗世超</w:t>
            </w:r>
            <w:r>
              <w:rPr>
                <w:rFonts w:hint="eastAsia"/>
                <w:kern w:val="0"/>
                <w:sz w:val="20"/>
                <w:lang w:eastAsia="zh-CN"/>
              </w:rPr>
              <w:t>、钟双优</w:t>
            </w:r>
          </w:p>
        </w:tc>
      </w:tr>
      <w:tr w14:paraId="5C2B1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309" w:type="dxa"/>
            <w:vMerge w:val="continue"/>
          </w:tcPr>
          <w:p w14:paraId="7ACCA323">
            <w:pPr>
              <w:rPr>
                <w:kern w:val="0"/>
                <w:sz w:val="20"/>
              </w:rPr>
            </w:pPr>
          </w:p>
        </w:tc>
        <w:tc>
          <w:tcPr>
            <w:tcW w:w="2909" w:type="dxa"/>
          </w:tcPr>
          <w:p w14:paraId="66A2104B">
            <w:pPr>
              <w:rPr>
                <w:kern w:val="0"/>
                <w:sz w:val="20"/>
              </w:rPr>
            </w:pPr>
            <w:r>
              <w:rPr>
                <w:rFonts w:hint="eastAsia"/>
                <w:kern w:val="0"/>
                <w:sz w:val="20"/>
              </w:rPr>
              <w:t>竞赛指导室</w:t>
            </w:r>
          </w:p>
        </w:tc>
        <w:tc>
          <w:tcPr>
            <w:tcW w:w="1920" w:type="dxa"/>
          </w:tcPr>
          <w:p w14:paraId="3AA61031">
            <w:pPr>
              <w:rPr>
                <w:kern w:val="0"/>
                <w:sz w:val="20"/>
              </w:rPr>
            </w:pPr>
            <w:r>
              <w:rPr>
                <w:kern w:val="0"/>
                <w:sz w:val="20"/>
              </w:rPr>
              <w:t>实验实训大楼B516</w:t>
            </w:r>
          </w:p>
        </w:tc>
        <w:tc>
          <w:tcPr>
            <w:tcW w:w="1617" w:type="dxa"/>
          </w:tcPr>
          <w:p w14:paraId="124C9AAF">
            <w:pPr>
              <w:rPr>
                <w:kern w:val="0"/>
                <w:sz w:val="20"/>
              </w:rPr>
            </w:pPr>
            <w:r>
              <w:rPr>
                <w:rFonts w:hint="eastAsia"/>
                <w:kern w:val="0"/>
                <w:sz w:val="20"/>
                <w:lang w:eastAsia="zh-CN"/>
              </w:rPr>
              <w:t>贾礼平、钟双优</w:t>
            </w:r>
          </w:p>
        </w:tc>
      </w:tr>
      <w:tr w14:paraId="7C86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309" w:type="dxa"/>
            <w:vMerge w:val="restart"/>
            <w:vAlign w:val="center"/>
          </w:tcPr>
          <w:p w14:paraId="13F54316">
            <w:pPr>
              <w:rPr>
                <w:kern w:val="0"/>
                <w:sz w:val="20"/>
              </w:rPr>
            </w:pPr>
            <w:r>
              <w:rPr>
                <w:rFonts w:hint="eastAsia"/>
                <w:kern w:val="0"/>
                <w:sz w:val="20"/>
              </w:rPr>
              <w:t>金融实务综合训练中心</w:t>
            </w:r>
          </w:p>
        </w:tc>
        <w:tc>
          <w:tcPr>
            <w:tcW w:w="2909" w:type="dxa"/>
          </w:tcPr>
          <w:p w14:paraId="0EFB08D6">
            <w:pPr>
              <w:rPr>
                <w:kern w:val="0"/>
                <w:sz w:val="20"/>
              </w:rPr>
            </w:pPr>
            <w:r>
              <w:rPr>
                <w:rFonts w:hint="eastAsia"/>
                <w:kern w:val="0"/>
                <w:sz w:val="20"/>
              </w:rPr>
              <w:t>大数据分析实训室</w:t>
            </w:r>
          </w:p>
        </w:tc>
        <w:tc>
          <w:tcPr>
            <w:tcW w:w="1920" w:type="dxa"/>
          </w:tcPr>
          <w:p w14:paraId="327A62A9">
            <w:pPr>
              <w:rPr>
                <w:kern w:val="0"/>
                <w:sz w:val="20"/>
              </w:rPr>
            </w:pPr>
            <w:r>
              <w:rPr>
                <w:kern w:val="0"/>
                <w:sz w:val="20"/>
              </w:rPr>
              <w:t>实验实训大楼B603</w:t>
            </w:r>
          </w:p>
        </w:tc>
        <w:tc>
          <w:tcPr>
            <w:tcW w:w="1617" w:type="dxa"/>
          </w:tcPr>
          <w:p w14:paraId="3DEDEC16">
            <w:pPr>
              <w:rPr>
                <w:kern w:val="0"/>
                <w:sz w:val="20"/>
              </w:rPr>
            </w:pPr>
            <w:r>
              <w:rPr>
                <w:rFonts w:hint="eastAsia"/>
                <w:kern w:val="0"/>
                <w:sz w:val="20"/>
              </w:rPr>
              <w:t>罗世超</w:t>
            </w:r>
            <w:r>
              <w:rPr>
                <w:rFonts w:hint="eastAsia"/>
                <w:kern w:val="0"/>
                <w:sz w:val="20"/>
                <w:lang w:eastAsia="zh-CN"/>
              </w:rPr>
              <w:t>、钟双优</w:t>
            </w:r>
          </w:p>
        </w:tc>
      </w:tr>
      <w:tr w14:paraId="2FA80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309" w:type="dxa"/>
            <w:vMerge w:val="continue"/>
          </w:tcPr>
          <w:p w14:paraId="66A252A9">
            <w:pPr>
              <w:rPr>
                <w:kern w:val="0"/>
                <w:sz w:val="20"/>
              </w:rPr>
            </w:pPr>
          </w:p>
        </w:tc>
        <w:tc>
          <w:tcPr>
            <w:tcW w:w="2909" w:type="dxa"/>
          </w:tcPr>
          <w:p w14:paraId="0AE1D893">
            <w:pPr>
              <w:rPr>
                <w:kern w:val="0"/>
                <w:sz w:val="20"/>
              </w:rPr>
            </w:pPr>
            <w:r>
              <w:rPr>
                <w:rFonts w:hint="eastAsia"/>
                <w:kern w:val="0"/>
                <w:sz w:val="20"/>
              </w:rPr>
              <w:t>数据分析与处理实验室</w:t>
            </w:r>
          </w:p>
        </w:tc>
        <w:tc>
          <w:tcPr>
            <w:tcW w:w="1920" w:type="dxa"/>
          </w:tcPr>
          <w:p w14:paraId="10C04A78">
            <w:pPr>
              <w:rPr>
                <w:kern w:val="0"/>
                <w:sz w:val="20"/>
              </w:rPr>
            </w:pPr>
            <w:r>
              <w:rPr>
                <w:kern w:val="0"/>
                <w:sz w:val="20"/>
              </w:rPr>
              <w:t>实验实训大楼B605</w:t>
            </w:r>
          </w:p>
        </w:tc>
        <w:tc>
          <w:tcPr>
            <w:tcW w:w="1617" w:type="dxa"/>
          </w:tcPr>
          <w:p w14:paraId="55431DB3">
            <w:pPr>
              <w:rPr>
                <w:kern w:val="0"/>
                <w:sz w:val="20"/>
              </w:rPr>
            </w:pPr>
            <w:r>
              <w:rPr>
                <w:rFonts w:hint="eastAsia"/>
                <w:kern w:val="0"/>
                <w:sz w:val="20"/>
              </w:rPr>
              <w:t>罗世超</w:t>
            </w:r>
            <w:r>
              <w:rPr>
                <w:rFonts w:hint="eastAsia"/>
                <w:kern w:val="0"/>
                <w:sz w:val="20"/>
                <w:lang w:eastAsia="zh-CN"/>
              </w:rPr>
              <w:t>、钟双优</w:t>
            </w:r>
          </w:p>
        </w:tc>
      </w:tr>
      <w:tr w14:paraId="47B4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309" w:type="dxa"/>
            <w:vMerge w:val="continue"/>
          </w:tcPr>
          <w:p w14:paraId="3DB5171F">
            <w:pPr>
              <w:rPr>
                <w:kern w:val="0"/>
                <w:sz w:val="20"/>
              </w:rPr>
            </w:pPr>
          </w:p>
        </w:tc>
        <w:tc>
          <w:tcPr>
            <w:tcW w:w="2909" w:type="dxa"/>
          </w:tcPr>
          <w:p w14:paraId="6D26FA04">
            <w:pPr>
              <w:rPr>
                <w:rFonts w:hint="eastAsia" w:eastAsia="宋体"/>
                <w:kern w:val="0"/>
                <w:sz w:val="20"/>
                <w:lang w:eastAsia="zh-CN"/>
              </w:rPr>
            </w:pPr>
            <w:r>
              <w:rPr>
                <w:rFonts w:hint="eastAsia"/>
                <w:kern w:val="0"/>
                <w:sz w:val="20"/>
                <w:lang w:eastAsia="zh-CN"/>
              </w:rPr>
              <w:t>数字孪生虚拟仿真中心</w:t>
            </w:r>
          </w:p>
        </w:tc>
        <w:tc>
          <w:tcPr>
            <w:tcW w:w="1920" w:type="dxa"/>
          </w:tcPr>
          <w:p w14:paraId="76361009">
            <w:pPr>
              <w:rPr>
                <w:kern w:val="0"/>
                <w:sz w:val="20"/>
              </w:rPr>
            </w:pPr>
            <w:r>
              <w:rPr>
                <w:kern w:val="0"/>
                <w:sz w:val="20"/>
              </w:rPr>
              <w:t>实验实训大楼B606</w:t>
            </w:r>
          </w:p>
        </w:tc>
        <w:tc>
          <w:tcPr>
            <w:tcW w:w="1617" w:type="dxa"/>
          </w:tcPr>
          <w:p w14:paraId="509DF04C">
            <w:pPr>
              <w:rPr>
                <w:kern w:val="0"/>
                <w:sz w:val="20"/>
              </w:rPr>
            </w:pPr>
            <w:r>
              <w:rPr>
                <w:rFonts w:hint="eastAsia"/>
                <w:kern w:val="0"/>
                <w:sz w:val="20"/>
              </w:rPr>
              <w:t>罗世超</w:t>
            </w:r>
            <w:r>
              <w:rPr>
                <w:rFonts w:hint="eastAsia"/>
                <w:kern w:val="0"/>
                <w:sz w:val="20"/>
                <w:lang w:eastAsia="zh-CN"/>
              </w:rPr>
              <w:t>、钟双优</w:t>
            </w:r>
          </w:p>
        </w:tc>
      </w:tr>
      <w:tr w14:paraId="6E5C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2309" w:type="dxa"/>
            <w:vMerge w:val="continue"/>
          </w:tcPr>
          <w:p w14:paraId="5093C711">
            <w:pPr>
              <w:rPr>
                <w:kern w:val="0"/>
                <w:sz w:val="20"/>
              </w:rPr>
            </w:pPr>
          </w:p>
        </w:tc>
        <w:tc>
          <w:tcPr>
            <w:tcW w:w="2909" w:type="dxa"/>
          </w:tcPr>
          <w:p w14:paraId="35B2D84E">
            <w:pPr>
              <w:rPr>
                <w:kern w:val="0"/>
                <w:sz w:val="20"/>
              </w:rPr>
            </w:pPr>
            <w:r>
              <w:rPr>
                <w:rFonts w:hint="eastAsia"/>
                <w:kern w:val="0"/>
                <w:sz w:val="20"/>
              </w:rPr>
              <w:t>金融数学实验室</w:t>
            </w:r>
          </w:p>
        </w:tc>
        <w:tc>
          <w:tcPr>
            <w:tcW w:w="1920" w:type="dxa"/>
          </w:tcPr>
          <w:p w14:paraId="384CAC02">
            <w:pPr>
              <w:rPr>
                <w:kern w:val="0"/>
                <w:sz w:val="20"/>
              </w:rPr>
            </w:pPr>
            <w:r>
              <w:rPr>
                <w:kern w:val="0"/>
                <w:sz w:val="20"/>
              </w:rPr>
              <w:t>实验实训大楼B607</w:t>
            </w:r>
          </w:p>
        </w:tc>
        <w:tc>
          <w:tcPr>
            <w:tcW w:w="1617" w:type="dxa"/>
          </w:tcPr>
          <w:p w14:paraId="56BB1AEC">
            <w:pPr>
              <w:rPr>
                <w:kern w:val="0"/>
                <w:sz w:val="20"/>
              </w:rPr>
            </w:pPr>
            <w:r>
              <w:rPr>
                <w:rFonts w:hint="eastAsia"/>
                <w:kern w:val="0"/>
                <w:sz w:val="20"/>
              </w:rPr>
              <w:t>罗世超</w:t>
            </w:r>
            <w:r>
              <w:rPr>
                <w:rFonts w:hint="eastAsia"/>
                <w:kern w:val="0"/>
                <w:sz w:val="20"/>
                <w:lang w:eastAsia="zh-CN"/>
              </w:rPr>
              <w:t>、钟双优</w:t>
            </w:r>
          </w:p>
        </w:tc>
      </w:tr>
      <w:tr w14:paraId="40EB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309" w:type="dxa"/>
            <w:vMerge w:val="continue"/>
          </w:tcPr>
          <w:p w14:paraId="73A2ACAF">
            <w:pPr>
              <w:rPr>
                <w:kern w:val="0"/>
                <w:sz w:val="20"/>
              </w:rPr>
            </w:pPr>
          </w:p>
        </w:tc>
        <w:tc>
          <w:tcPr>
            <w:tcW w:w="2909" w:type="dxa"/>
          </w:tcPr>
          <w:p w14:paraId="15CC4D31">
            <w:pPr>
              <w:rPr>
                <w:kern w:val="0"/>
                <w:sz w:val="20"/>
              </w:rPr>
            </w:pPr>
            <w:r>
              <w:rPr>
                <w:rFonts w:hint="eastAsia"/>
                <w:kern w:val="0"/>
                <w:sz w:val="20"/>
              </w:rPr>
              <w:t>虚拟交易所</w:t>
            </w:r>
          </w:p>
        </w:tc>
        <w:tc>
          <w:tcPr>
            <w:tcW w:w="1920" w:type="dxa"/>
          </w:tcPr>
          <w:p w14:paraId="6124A643">
            <w:pPr>
              <w:rPr>
                <w:kern w:val="0"/>
                <w:sz w:val="20"/>
              </w:rPr>
            </w:pPr>
            <w:r>
              <w:rPr>
                <w:kern w:val="0"/>
                <w:sz w:val="20"/>
              </w:rPr>
              <w:t>实验实训大楼B608</w:t>
            </w:r>
          </w:p>
        </w:tc>
        <w:tc>
          <w:tcPr>
            <w:tcW w:w="1617" w:type="dxa"/>
          </w:tcPr>
          <w:p w14:paraId="7F9530DE">
            <w:pPr>
              <w:rPr>
                <w:kern w:val="0"/>
                <w:sz w:val="20"/>
              </w:rPr>
            </w:pPr>
            <w:r>
              <w:rPr>
                <w:rFonts w:hint="eastAsia"/>
                <w:kern w:val="0"/>
                <w:sz w:val="20"/>
              </w:rPr>
              <w:t>罗世超</w:t>
            </w:r>
            <w:r>
              <w:rPr>
                <w:rFonts w:hint="eastAsia"/>
                <w:kern w:val="0"/>
                <w:sz w:val="20"/>
                <w:lang w:eastAsia="zh-CN"/>
              </w:rPr>
              <w:t>、钟双优</w:t>
            </w:r>
          </w:p>
        </w:tc>
      </w:tr>
    </w:tbl>
    <w:p w14:paraId="16E520E8">
      <w:pPr>
        <w:bidi w:val="0"/>
        <w:rPr>
          <w:rFonts w:hint="eastAsia"/>
        </w:rPr>
      </w:pPr>
      <w:bookmarkStart w:id="4" w:name="_Toc86942812"/>
    </w:p>
    <w:p w14:paraId="2253DB60">
      <w:pPr>
        <w:bidi w:val="0"/>
        <w:rPr>
          <w:rFonts w:hint="eastAsia"/>
        </w:rPr>
      </w:pPr>
    </w:p>
    <w:p w14:paraId="728A16BE">
      <w:pPr>
        <w:bidi w:val="0"/>
        <w:rPr>
          <w:rFonts w:hint="eastAsia"/>
        </w:rPr>
      </w:pPr>
    </w:p>
    <w:p w14:paraId="2855EFC7">
      <w:pPr>
        <w:jc w:val="center"/>
        <w:rPr>
          <w:rFonts w:hint="eastAsia" w:cs="黑体"/>
        </w:rPr>
      </w:pPr>
    </w:p>
    <w:p w14:paraId="604F7FD6">
      <w:pPr>
        <w:rPr>
          <w:rFonts w:hint="eastAsia"/>
        </w:rPr>
      </w:pPr>
    </w:p>
    <w:p w14:paraId="3C9400F4">
      <w:pPr>
        <w:pStyle w:val="3"/>
        <w:jc w:val="center"/>
        <w:rPr>
          <w:rFonts w:hint="eastAsia" w:cs="黑体"/>
        </w:rPr>
      </w:pPr>
    </w:p>
    <w:p w14:paraId="2B8A7264">
      <w:pPr>
        <w:pStyle w:val="3"/>
        <w:jc w:val="center"/>
        <w:rPr>
          <w:rFonts w:hint="eastAsia" w:cs="黑体"/>
        </w:rPr>
      </w:pPr>
    </w:p>
    <w:p w14:paraId="2F4AD96F">
      <w:pPr>
        <w:rPr>
          <w:rFonts w:hint="eastAsia" w:cs="黑体"/>
        </w:rPr>
      </w:pPr>
    </w:p>
    <w:p w14:paraId="5A42932E">
      <w:pPr>
        <w:rPr>
          <w:rFonts w:hint="eastAsia" w:cs="黑体"/>
        </w:rPr>
      </w:pPr>
    </w:p>
    <w:p w14:paraId="0BA233AF">
      <w:pPr>
        <w:rPr>
          <w:rFonts w:hint="eastAsia" w:cs="黑体"/>
        </w:rPr>
      </w:pPr>
    </w:p>
    <w:p w14:paraId="52D245EB">
      <w:pPr>
        <w:rPr>
          <w:rFonts w:hint="eastAsia" w:cs="黑体"/>
        </w:rPr>
      </w:pPr>
    </w:p>
    <w:p w14:paraId="7AD33414">
      <w:pPr>
        <w:rPr>
          <w:rFonts w:hint="eastAsia" w:cs="黑体"/>
        </w:rPr>
      </w:pPr>
    </w:p>
    <w:p w14:paraId="0C1DCB0A">
      <w:pPr>
        <w:jc w:val="center"/>
        <w:rPr>
          <w:rFonts w:hint="eastAsia" w:cs="黑体"/>
        </w:rPr>
      </w:pPr>
    </w:p>
    <w:p w14:paraId="37D7E5E1">
      <w:pPr>
        <w:pStyle w:val="3"/>
        <w:jc w:val="center"/>
        <w:rPr>
          <w:rFonts w:hint="eastAsia" w:cs="黑体"/>
        </w:rPr>
      </w:pPr>
    </w:p>
    <w:p w14:paraId="6CE8F810">
      <w:pPr>
        <w:jc w:val="center"/>
        <w:rPr>
          <w:rFonts w:hint="eastAsia" w:cs="黑体"/>
        </w:rPr>
      </w:pPr>
    </w:p>
    <w:p w14:paraId="4AB0E82D">
      <w:pPr>
        <w:rPr>
          <w:rFonts w:hint="eastAsia"/>
        </w:rPr>
      </w:pPr>
    </w:p>
    <w:p w14:paraId="19E63A5B">
      <w:pPr>
        <w:pStyle w:val="3"/>
        <w:jc w:val="center"/>
        <w:rPr>
          <w:rFonts w:cs="Times New Roman"/>
          <w:sz w:val="21"/>
          <w:szCs w:val="21"/>
        </w:rPr>
      </w:pPr>
      <w:r>
        <w:rPr>
          <w:rFonts w:hint="eastAsia" w:cs="黑体"/>
        </w:rPr>
        <w:t>乐山师范学院实验室建设项目管理办法</w:t>
      </w:r>
      <w:bookmarkEnd w:id="4"/>
    </w:p>
    <w:p w14:paraId="5B4B124E">
      <w:pPr>
        <w:widowControl/>
        <w:autoSpaceDN w:val="0"/>
        <w:spacing w:line="360" w:lineRule="auto"/>
        <w:ind w:firstLine="470" w:firstLineChars="196"/>
        <w:jc w:val="left"/>
        <w:rPr>
          <w:rFonts w:ascii="宋体"/>
          <w:kern w:val="0"/>
          <w:sz w:val="24"/>
          <w:szCs w:val="24"/>
        </w:rPr>
      </w:pPr>
      <w:r>
        <w:rPr>
          <w:rFonts w:hint="eastAsia" w:ascii="宋体" w:hAnsi="宋体" w:cs="宋体"/>
          <w:kern w:val="0"/>
          <w:sz w:val="24"/>
          <w:szCs w:val="24"/>
        </w:rPr>
        <w:t>为加强学校实验室建设项目的管理，促进实验室建设的科学化、规范化、制度化，提高实验室建设投资效益，特制定本办法。</w:t>
      </w:r>
    </w:p>
    <w:p w14:paraId="39375A36">
      <w:pPr>
        <w:widowControl/>
        <w:autoSpaceDN w:val="0"/>
        <w:spacing w:line="360" w:lineRule="auto"/>
        <w:ind w:firstLine="470" w:firstLineChars="196"/>
        <w:jc w:val="left"/>
        <w:rPr>
          <w:rFonts w:ascii="宋体"/>
          <w:kern w:val="0"/>
          <w:sz w:val="24"/>
          <w:szCs w:val="24"/>
        </w:rPr>
      </w:pPr>
    </w:p>
    <w:p w14:paraId="5520BE33">
      <w:pPr>
        <w:spacing w:line="360" w:lineRule="auto"/>
        <w:jc w:val="center"/>
        <w:rPr>
          <w:rFonts w:ascii="宋体"/>
          <w:b/>
          <w:bCs/>
          <w:sz w:val="24"/>
          <w:szCs w:val="24"/>
        </w:rPr>
      </w:pPr>
      <w:r>
        <w:rPr>
          <w:rFonts w:hint="eastAsia" w:ascii="宋体" w:hAnsi="宋体" w:cs="宋体"/>
          <w:b/>
          <w:bCs/>
          <w:sz w:val="24"/>
          <w:szCs w:val="24"/>
        </w:rPr>
        <w:t>第一章</w:t>
      </w:r>
      <w:r>
        <w:rPr>
          <w:rFonts w:ascii="宋体" w:hAnsi="宋体" w:cs="宋体"/>
          <w:b/>
          <w:bCs/>
          <w:sz w:val="24"/>
          <w:szCs w:val="24"/>
        </w:rPr>
        <w:t xml:space="preserve">  </w:t>
      </w:r>
      <w:r>
        <w:rPr>
          <w:rFonts w:hint="eastAsia" w:ascii="宋体" w:hAnsi="宋体" w:cs="宋体"/>
          <w:b/>
          <w:bCs/>
          <w:sz w:val="24"/>
          <w:szCs w:val="24"/>
        </w:rPr>
        <w:t>总</w:t>
      </w:r>
      <w:r>
        <w:rPr>
          <w:rFonts w:ascii="宋体" w:hAnsi="宋体" w:cs="宋体"/>
          <w:b/>
          <w:bCs/>
          <w:sz w:val="24"/>
          <w:szCs w:val="24"/>
        </w:rPr>
        <w:t xml:space="preserve">  </w:t>
      </w:r>
      <w:r>
        <w:rPr>
          <w:rFonts w:hint="eastAsia" w:ascii="宋体" w:hAnsi="宋体" w:cs="宋体"/>
          <w:b/>
          <w:bCs/>
          <w:sz w:val="24"/>
          <w:szCs w:val="24"/>
        </w:rPr>
        <w:t>则</w:t>
      </w:r>
    </w:p>
    <w:p w14:paraId="5021E104">
      <w:pPr>
        <w:widowControl/>
        <w:autoSpaceDN w:val="0"/>
        <w:spacing w:line="360" w:lineRule="auto"/>
        <w:ind w:firstLine="472" w:firstLineChars="196"/>
        <w:jc w:val="left"/>
        <w:rPr>
          <w:rFonts w:ascii="宋体"/>
          <w:sz w:val="24"/>
          <w:szCs w:val="24"/>
        </w:rPr>
      </w:pPr>
      <w:r>
        <w:rPr>
          <w:rFonts w:hint="eastAsia" w:ascii="宋体" w:hAnsi="宋体" w:cs="宋体"/>
          <w:b/>
          <w:bCs/>
          <w:kern w:val="0"/>
          <w:sz w:val="24"/>
          <w:szCs w:val="24"/>
        </w:rPr>
        <w:t>第一条</w:t>
      </w:r>
      <w:r>
        <w:rPr>
          <w:rFonts w:ascii="宋体" w:hAnsi="宋体" w:cs="宋体"/>
          <w:b/>
          <w:bCs/>
          <w:kern w:val="0"/>
          <w:sz w:val="24"/>
          <w:szCs w:val="24"/>
        </w:rPr>
        <w:t xml:space="preserve"> </w:t>
      </w:r>
      <w:r>
        <w:rPr>
          <w:rFonts w:hint="eastAsia" w:ascii="宋体" w:hAnsi="宋体" w:cs="宋体"/>
          <w:kern w:val="0"/>
          <w:sz w:val="24"/>
          <w:szCs w:val="24"/>
        </w:rPr>
        <w:t>实验室建设项目（以下简称项目）是指直接为教学、科研服务的各种实验实训室建设项目，包括新建、改建、扩建、自制仪器设备等。</w:t>
      </w:r>
    </w:p>
    <w:p w14:paraId="0A712CDF">
      <w:pPr>
        <w:widowControl/>
        <w:autoSpaceDN w:val="0"/>
        <w:spacing w:line="360" w:lineRule="auto"/>
        <w:ind w:firstLine="472" w:firstLineChars="196"/>
        <w:jc w:val="left"/>
        <w:rPr>
          <w:rFonts w:ascii="宋体"/>
          <w:sz w:val="24"/>
          <w:szCs w:val="24"/>
        </w:rPr>
      </w:pPr>
      <w:r>
        <w:rPr>
          <w:rFonts w:hint="eastAsia" w:ascii="宋体" w:hAnsi="宋体" w:cs="宋体"/>
          <w:b/>
          <w:bCs/>
          <w:kern w:val="0"/>
          <w:sz w:val="24"/>
          <w:szCs w:val="24"/>
        </w:rPr>
        <w:t>第二条</w:t>
      </w:r>
      <w:r>
        <w:rPr>
          <w:rFonts w:ascii="宋体" w:hAnsi="宋体" w:cs="宋体"/>
          <w:b/>
          <w:bCs/>
          <w:kern w:val="0"/>
          <w:sz w:val="24"/>
          <w:szCs w:val="24"/>
        </w:rPr>
        <w:t xml:space="preserve">  </w:t>
      </w:r>
      <w:r>
        <w:rPr>
          <w:rFonts w:hint="eastAsia" w:ascii="宋体" w:hAnsi="宋体" w:cs="宋体"/>
          <w:kern w:val="0"/>
          <w:sz w:val="24"/>
          <w:szCs w:val="24"/>
        </w:rPr>
        <w:t>实验室建设工作由教学院、</w:t>
      </w:r>
      <w:r>
        <w:rPr>
          <w:rFonts w:hint="eastAsia" w:ascii="宋体" w:hAnsi="宋体" w:cs="宋体"/>
          <w:kern w:val="0"/>
          <w:sz w:val="24"/>
          <w:szCs w:val="24"/>
          <w:lang w:eastAsia="zh-CN"/>
        </w:rPr>
        <w:t>信息与实验保障处、科研处</w:t>
      </w:r>
      <w:r>
        <w:rPr>
          <w:rFonts w:hint="eastAsia" w:ascii="宋体" w:hAnsi="宋体" w:cs="宋体"/>
          <w:kern w:val="0"/>
          <w:sz w:val="24"/>
          <w:szCs w:val="24"/>
        </w:rPr>
        <w:t>等相关职能部门共同完成。教学院负责项目的论证、申报、建设、验收、</w:t>
      </w:r>
      <w:r>
        <w:rPr>
          <w:rFonts w:hint="eastAsia" w:ascii="宋体" w:hAnsi="宋体" w:cs="宋体"/>
          <w:sz w:val="24"/>
          <w:szCs w:val="24"/>
        </w:rPr>
        <w:t>使用管理等工作；</w:t>
      </w:r>
      <w:r>
        <w:rPr>
          <w:rFonts w:hint="eastAsia" w:ascii="宋体" w:hAnsi="宋体" w:cs="宋体"/>
          <w:kern w:val="0"/>
          <w:sz w:val="24"/>
          <w:szCs w:val="24"/>
          <w:lang w:eastAsia="zh-CN"/>
        </w:rPr>
        <w:t>信息与实验保障处</w:t>
      </w:r>
      <w:r>
        <w:rPr>
          <w:rFonts w:hint="eastAsia" w:ascii="宋体" w:hAnsi="宋体" w:cs="宋体"/>
          <w:sz w:val="24"/>
          <w:szCs w:val="24"/>
        </w:rPr>
        <w:t>负责组织教学用实验室建设项目立项评审，</w:t>
      </w:r>
      <w:r>
        <w:rPr>
          <w:rFonts w:hint="eastAsia" w:ascii="宋体" w:hAnsi="宋体" w:cs="宋体"/>
          <w:kern w:val="0"/>
          <w:sz w:val="24"/>
          <w:szCs w:val="24"/>
          <w:lang w:eastAsia="zh-CN"/>
        </w:rPr>
        <w:t>科研处</w:t>
      </w:r>
      <w:r>
        <w:rPr>
          <w:rFonts w:hint="eastAsia" w:ascii="宋体" w:hAnsi="宋体" w:cs="宋体"/>
          <w:kern w:val="0"/>
          <w:sz w:val="24"/>
          <w:szCs w:val="24"/>
        </w:rPr>
        <w:t>处负责科研实验室建设项目立项评审</w:t>
      </w:r>
      <w:r>
        <w:rPr>
          <w:rFonts w:hint="eastAsia" w:ascii="宋体" w:hAnsi="宋体" w:cs="宋体"/>
          <w:sz w:val="24"/>
          <w:szCs w:val="24"/>
        </w:rPr>
        <w:t>；基建处和后勤集团参与项目的选址和环境改造论证，基建处具体负责环境改造施工合同管理和施工现场监管，</w:t>
      </w:r>
      <w:r>
        <w:fldChar w:fldCharType="begin"/>
      </w:r>
      <w:r>
        <w:instrText xml:space="preserve"> HYPERLINK "http://portal.lsnu.edu.cn/web/xxzx/1" </w:instrText>
      </w:r>
      <w:r>
        <w:fldChar w:fldCharType="separate"/>
      </w:r>
      <w:r>
        <w:rPr>
          <w:rFonts w:hint="eastAsia" w:ascii="宋体" w:hAnsi="宋体" w:cs="宋体"/>
          <w:kern w:val="0"/>
          <w:sz w:val="24"/>
          <w:szCs w:val="24"/>
        </w:rPr>
        <w:t>教育信息技术中心</w:t>
      </w:r>
      <w:r>
        <w:rPr>
          <w:rFonts w:hint="eastAsia" w:ascii="宋体" w:hAnsi="宋体" w:cs="宋体"/>
          <w:kern w:val="0"/>
          <w:sz w:val="24"/>
          <w:szCs w:val="24"/>
        </w:rPr>
        <w:fldChar w:fldCharType="end"/>
      </w:r>
      <w:r>
        <w:rPr>
          <w:rFonts w:hint="eastAsia" w:ascii="宋体" w:hAnsi="宋体" w:cs="宋体"/>
          <w:kern w:val="0"/>
          <w:sz w:val="24"/>
          <w:szCs w:val="24"/>
        </w:rPr>
        <w:t>负责网络环境建设</w:t>
      </w:r>
      <w:r>
        <w:rPr>
          <w:rFonts w:hint="eastAsia" w:ascii="宋体" w:hAnsi="宋体" w:cs="宋体"/>
          <w:sz w:val="24"/>
          <w:szCs w:val="24"/>
        </w:rPr>
        <w:t>；采购与招标管理中心负责项目采购招标；国有资产管理处负责项目建成后的资产管理；</w:t>
      </w:r>
      <w:r>
        <w:rPr>
          <w:rFonts w:hint="eastAsia" w:ascii="宋体" w:hAnsi="宋体" w:cs="宋体"/>
          <w:sz w:val="24"/>
          <w:szCs w:val="24"/>
          <w:lang w:eastAsia="zh-CN"/>
        </w:rPr>
        <w:t>计划财务处</w:t>
      </w:r>
      <w:r>
        <w:rPr>
          <w:rFonts w:hint="eastAsia" w:ascii="宋体" w:hAnsi="宋体" w:cs="宋体"/>
          <w:sz w:val="24"/>
          <w:szCs w:val="24"/>
        </w:rPr>
        <w:t>负责项目资金的预算、筹集、拨付；</w:t>
      </w:r>
      <w:r>
        <w:rPr>
          <w:rFonts w:hint="eastAsia" w:ascii="宋体" w:hAnsi="宋体" w:cs="宋体"/>
          <w:sz w:val="24"/>
          <w:szCs w:val="24"/>
          <w:lang w:eastAsia="zh-CN"/>
        </w:rPr>
        <w:t>审计</w:t>
      </w:r>
      <w:r>
        <w:rPr>
          <w:rFonts w:hint="eastAsia" w:ascii="宋体" w:hAnsi="宋体" w:cs="宋体"/>
          <w:sz w:val="24"/>
          <w:szCs w:val="24"/>
        </w:rPr>
        <w:t>处对项目的实施全过程进行监督审计。</w:t>
      </w:r>
    </w:p>
    <w:p w14:paraId="0B809BC0">
      <w:pPr>
        <w:widowControl/>
        <w:spacing w:line="360" w:lineRule="auto"/>
        <w:jc w:val="center"/>
        <w:rPr>
          <w:rFonts w:ascii="宋体"/>
          <w:b/>
          <w:bCs/>
          <w:kern w:val="0"/>
          <w:sz w:val="24"/>
          <w:szCs w:val="24"/>
        </w:rPr>
      </w:pPr>
    </w:p>
    <w:p w14:paraId="38472EB2">
      <w:pPr>
        <w:widowControl/>
        <w:spacing w:line="360" w:lineRule="auto"/>
        <w:jc w:val="center"/>
        <w:rPr>
          <w:rFonts w:ascii="宋体"/>
          <w:b/>
          <w:bCs/>
          <w:kern w:val="0"/>
          <w:sz w:val="24"/>
          <w:szCs w:val="24"/>
        </w:rPr>
      </w:pPr>
      <w:r>
        <w:rPr>
          <w:rFonts w:hint="eastAsia" w:ascii="宋体" w:hAnsi="宋体" w:cs="宋体"/>
          <w:b/>
          <w:bCs/>
          <w:kern w:val="0"/>
          <w:sz w:val="24"/>
          <w:szCs w:val="24"/>
        </w:rPr>
        <w:t>第二章</w:t>
      </w:r>
      <w:r>
        <w:rPr>
          <w:rFonts w:ascii="宋体" w:hAnsi="宋体" w:cs="宋体"/>
          <w:b/>
          <w:bCs/>
          <w:kern w:val="0"/>
          <w:sz w:val="24"/>
          <w:szCs w:val="24"/>
        </w:rPr>
        <w:t xml:space="preserve">  </w:t>
      </w:r>
      <w:r>
        <w:rPr>
          <w:rFonts w:hint="eastAsia" w:ascii="宋体" w:hAnsi="宋体" w:cs="宋体"/>
          <w:b/>
          <w:bCs/>
          <w:kern w:val="0"/>
          <w:sz w:val="24"/>
          <w:szCs w:val="24"/>
        </w:rPr>
        <w:t>立项原则</w:t>
      </w:r>
    </w:p>
    <w:p w14:paraId="44227415">
      <w:pPr>
        <w:widowControl/>
        <w:spacing w:line="360" w:lineRule="auto"/>
        <w:ind w:firstLine="472" w:firstLineChars="196"/>
        <w:jc w:val="left"/>
        <w:rPr>
          <w:rFonts w:ascii="宋体"/>
          <w:b/>
          <w:bCs/>
          <w:kern w:val="0"/>
          <w:sz w:val="24"/>
          <w:szCs w:val="24"/>
        </w:rPr>
      </w:pPr>
      <w:r>
        <w:rPr>
          <w:rFonts w:hint="eastAsia" w:ascii="宋体" w:hAnsi="宋体" w:cs="宋体"/>
          <w:b/>
          <w:bCs/>
          <w:kern w:val="0"/>
          <w:sz w:val="24"/>
          <w:szCs w:val="24"/>
        </w:rPr>
        <w:t>第三条</w:t>
      </w:r>
      <w:r>
        <w:rPr>
          <w:rFonts w:ascii="宋体" w:hAnsi="宋体" w:cs="宋体"/>
          <w:b/>
          <w:bCs/>
          <w:kern w:val="0"/>
          <w:sz w:val="24"/>
          <w:szCs w:val="24"/>
        </w:rPr>
        <w:t xml:space="preserve"> </w:t>
      </w:r>
      <w:r>
        <w:rPr>
          <w:rFonts w:hint="eastAsia" w:ascii="宋体" w:hAnsi="宋体" w:cs="宋体"/>
          <w:kern w:val="0"/>
          <w:sz w:val="24"/>
          <w:szCs w:val="24"/>
        </w:rPr>
        <w:t>实验室建设项目坚持先规划后申报的原则，各教学院要在充分调研、论证的基础上科学制定实验室建设五年规划及各年度执行计划，未纳入规划与计划的实验室建设项目原则上不得申报。</w:t>
      </w:r>
    </w:p>
    <w:p w14:paraId="34D57AFD">
      <w:pPr>
        <w:widowControl/>
        <w:spacing w:line="360" w:lineRule="auto"/>
        <w:ind w:firstLine="482" w:firstLineChars="200"/>
        <w:jc w:val="left"/>
        <w:rPr>
          <w:rFonts w:ascii="宋体"/>
          <w:kern w:val="0"/>
          <w:sz w:val="24"/>
          <w:szCs w:val="24"/>
        </w:rPr>
      </w:pPr>
      <w:r>
        <w:rPr>
          <w:rFonts w:hint="eastAsia" w:ascii="宋体" w:hAnsi="宋体" w:cs="宋体"/>
          <w:b/>
          <w:bCs/>
          <w:kern w:val="0"/>
          <w:sz w:val="24"/>
          <w:szCs w:val="24"/>
        </w:rPr>
        <w:t>第四条</w:t>
      </w:r>
      <w:r>
        <w:rPr>
          <w:rFonts w:ascii="宋体" w:hAnsi="宋体" w:cs="宋体"/>
          <w:kern w:val="0"/>
          <w:sz w:val="24"/>
          <w:szCs w:val="24"/>
        </w:rPr>
        <w:t xml:space="preserve">  </w:t>
      </w:r>
      <w:r>
        <w:rPr>
          <w:rFonts w:hint="eastAsia" w:ascii="宋体" w:hAnsi="宋体" w:cs="宋体"/>
          <w:kern w:val="0"/>
          <w:sz w:val="24"/>
          <w:szCs w:val="24"/>
        </w:rPr>
        <w:t>立项要把投资效益放在首位。立项要综合考虑投资条件、环境、效益等因素，不片面追求上档次或高、精、尖；对投资后必须开出的实验项目应有具体的要求和明确的时间界限，同时要分析设备投入后的使用效益，要把继续投资和前期投资效益挂钩，把新申报项目与已完成项目的效益挂钩。</w:t>
      </w:r>
    </w:p>
    <w:p w14:paraId="2B234C56">
      <w:pPr>
        <w:widowControl/>
        <w:spacing w:line="360" w:lineRule="auto"/>
        <w:ind w:firstLine="482" w:firstLineChars="200"/>
        <w:jc w:val="left"/>
        <w:rPr>
          <w:rFonts w:ascii="宋体"/>
          <w:b/>
          <w:bCs/>
          <w:kern w:val="0"/>
          <w:sz w:val="24"/>
          <w:szCs w:val="24"/>
        </w:rPr>
      </w:pPr>
      <w:r>
        <w:rPr>
          <w:rFonts w:hint="eastAsia" w:ascii="宋体" w:hAnsi="宋体" w:cs="宋体"/>
          <w:b/>
          <w:bCs/>
          <w:kern w:val="0"/>
          <w:sz w:val="24"/>
          <w:szCs w:val="24"/>
        </w:rPr>
        <w:t>第五条</w:t>
      </w:r>
      <w:r>
        <w:rPr>
          <w:rFonts w:ascii="宋体" w:hAnsi="宋体" w:cs="宋体"/>
          <w:kern w:val="0"/>
          <w:sz w:val="24"/>
          <w:szCs w:val="24"/>
        </w:rPr>
        <w:t xml:space="preserve">  </w:t>
      </w:r>
      <w:r>
        <w:rPr>
          <w:rFonts w:hint="eastAsia" w:ascii="宋体" w:hAnsi="宋体" w:cs="宋体"/>
          <w:kern w:val="0"/>
          <w:sz w:val="24"/>
          <w:szCs w:val="24"/>
        </w:rPr>
        <w:t>立项要注意形成自己的特色。努力形成实验实训教学、科学研究、实验室开放、创新创业训练、为地方经济社会发展服务等各项功能的合理配置，提高实验室的有效性和利用率，促进教学科研相长，发挥优势，形成特色。</w:t>
      </w:r>
    </w:p>
    <w:p w14:paraId="260BD512">
      <w:pPr>
        <w:widowControl/>
        <w:spacing w:line="360" w:lineRule="auto"/>
        <w:ind w:firstLine="482" w:firstLineChars="200"/>
        <w:jc w:val="left"/>
        <w:rPr>
          <w:rFonts w:ascii="宋体"/>
          <w:b/>
          <w:bCs/>
          <w:kern w:val="0"/>
          <w:sz w:val="24"/>
          <w:szCs w:val="24"/>
        </w:rPr>
      </w:pPr>
      <w:r>
        <w:rPr>
          <w:rFonts w:hint="eastAsia" w:ascii="宋体" w:hAnsi="宋体" w:cs="宋体"/>
          <w:b/>
          <w:bCs/>
          <w:kern w:val="0"/>
          <w:sz w:val="24"/>
          <w:szCs w:val="24"/>
        </w:rPr>
        <w:t>第六条</w:t>
      </w:r>
      <w:r>
        <w:rPr>
          <w:rFonts w:ascii="宋体" w:hAnsi="宋体" w:cs="宋体"/>
          <w:b/>
          <w:bCs/>
          <w:kern w:val="0"/>
          <w:sz w:val="24"/>
          <w:szCs w:val="24"/>
        </w:rPr>
        <w:t xml:space="preserve">  </w:t>
      </w:r>
      <w:r>
        <w:rPr>
          <w:rFonts w:hint="eastAsia" w:ascii="宋体" w:hAnsi="宋体" w:cs="宋体"/>
          <w:kern w:val="0"/>
          <w:sz w:val="24"/>
          <w:szCs w:val="24"/>
        </w:rPr>
        <w:t>符合以下条件的项目，将重点考虑立项：</w:t>
      </w:r>
    </w:p>
    <w:p w14:paraId="0A9945E9">
      <w:pPr>
        <w:widowControl/>
        <w:spacing w:line="360" w:lineRule="auto"/>
        <w:ind w:firstLine="480" w:firstLineChars="200"/>
        <w:jc w:val="left"/>
        <w:rPr>
          <w:rFonts w:ascii="宋体"/>
          <w:kern w:val="0"/>
          <w:sz w:val="24"/>
          <w:szCs w:val="24"/>
        </w:rPr>
      </w:pPr>
      <w:r>
        <w:rPr>
          <w:rFonts w:ascii="宋体" w:hAnsi="宋体" w:cs="宋体"/>
          <w:kern w:val="0"/>
          <w:sz w:val="24"/>
          <w:szCs w:val="24"/>
        </w:rPr>
        <w:t>1</w:t>
      </w:r>
      <w:r>
        <w:rPr>
          <w:rFonts w:hint="eastAsia" w:ascii="宋体" w:hAnsi="宋体" w:cs="宋体"/>
          <w:kern w:val="0"/>
          <w:sz w:val="24"/>
          <w:szCs w:val="24"/>
        </w:rPr>
        <w:t>、新增专业的实验实训室建设项目；</w:t>
      </w:r>
    </w:p>
    <w:p w14:paraId="4ACEF389">
      <w:pPr>
        <w:widowControl/>
        <w:spacing w:line="360" w:lineRule="auto"/>
        <w:ind w:firstLine="480" w:firstLineChars="200"/>
        <w:jc w:val="left"/>
        <w:rPr>
          <w:rFonts w:ascii="宋体"/>
          <w:kern w:val="0"/>
          <w:sz w:val="24"/>
          <w:szCs w:val="24"/>
        </w:rPr>
      </w:pPr>
      <w:r>
        <w:rPr>
          <w:rFonts w:ascii="宋体" w:hAnsi="宋体" w:cs="宋体"/>
          <w:kern w:val="0"/>
          <w:sz w:val="24"/>
          <w:szCs w:val="24"/>
        </w:rPr>
        <w:t>2</w:t>
      </w:r>
      <w:r>
        <w:rPr>
          <w:rFonts w:hint="eastAsia" w:ascii="宋体" w:hAnsi="宋体" w:cs="宋体"/>
          <w:kern w:val="0"/>
          <w:sz w:val="24"/>
          <w:szCs w:val="24"/>
        </w:rPr>
        <w:t>、既能完成教学科研任务，又能兼顾学生创新创业实践环节的项目；</w:t>
      </w:r>
    </w:p>
    <w:p w14:paraId="3EDE4E69">
      <w:pPr>
        <w:widowControl/>
        <w:spacing w:line="360" w:lineRule="auto"/>
        <w:ind w:firstLine="480" w:firstLineChars="200"/>
        <w:jc w:val="left"/>
        <w:rPr>
          <w:rFonts w:ascii="宋体"/>
          <w:kern w:val="0"/>
          <w:sz w:val="24"/>
          <w:szCs w:val="24"/>
        </w:rPr>
      </w:pPr>
      <w:r>
        <w:rPr>
          <w:rFonts w:ascii="宋体" w:hAnsi="宋体" w:cs="宋体"/>
          <w:kern w:val="0"/>
          <w:sz w:val="24"/>
          <w:szCs w:val="24"/>
        </w:rPr>
        <w:t>3</w:t>
      </w:r>
      <w:r>
        <w:rPr>
          <w:rFonts w:hint="eastAsia" w:ascii="宋体" w:hAnsi="宋体" w:cs="宋体"/>
          <w:kern w:val="0"/>
          <w:sz w:val="24"/>
          <w:szCs w:val="24"/>
        </w:rPr>
        <w:t>、服务国家或地方重大科研任务的项目；</w:t>
      </w:r>
    </w:p>
    <w:p w14:paraId="630182EB">
      <w:pPr>
        <w:widowControl/>
        <w:spacing w:line="360" w:lineRule="auto"/>
        <w:ind w:firstLine="480" w:firstLineChars="200"/>
        <w:jc w:val="left"/>
        <w:rPr>
          <w:rFonts w:ascii="宋体"/>
          <w:kern w:val="0"/>
          <w:sz w:val="24"/>
          <w:szCs w:val="24"/>
        </w:rPr>
      </w:pPr>
      <w:r>
        <w:rPr>
          <w:rFonts w:ascii="宋体" w:hAnsi="宋体" w:cs="宋体"/>
          <w:kern w:val="0"/>
          <w:sz w:val="24"/>
          <w:szCs w:val="24"/>
        </w:rPr>
        <w:t>4</w:t>
      </w:r>
      <w:r>
        <w:rPr>
          <w:rFonts w:hint="eastAsia" w:ascii="宋体" w:hAnsi="宋体" w:cs="宋体"/>
          <w:kern w:val="0"/>
          <w:sz w:val="24"/>
          <w:szCs w:val="24"/>
        </w:rPr>
        <w:t>、为广泛开展国内外学术交流与合作而迫切需要的项目；</w:t>
      </w:r>
    </w:p>
    <w:p w14:paraId="52593FD2">
      <w:pPr>
        <w:widowControl/>
        <w:spacing w:line="360" w:lineRule="auto"/>
        <w:ind w:firstLine="480" w:firstLineChars="200"/>
        <w:jc w:val="left"/>
        <w:rPr>
          <w:rFonts w:ascii="宋体"/>
          <w:kern w:val="0"/>
          <w:sz w:val="24"/>
          <w:szCs w:val="24"/>
        </w:rPr>
      </w:pPr>
      <w:r>
        <w:rPr>
          <w:rFonts w:ascii="宋体" w:hAnsi="宋体" w:cs="宋体"/>
          <w:kern w:val="0"/>
          <w:sz w:val="24"/>
          <w:szCs w:val="24"/>
        </w:rPr>
        <w:t>5</w:t>
      </w:r>
      <w:r>
        <w:rPr>
          <w:rFonts w:hint="eastAsia" w:ascii="宋体" w:hAnsi="宋体" w:cs="宋体"/>
          <w:kern w:val="0"/>
          <w:sz w:val="24"/>
          <w:szCs w:val="24"/>
        </w:rPr>
        <w:t>、服务专业方向明确稳定，且学生就业市场较好的项目；</w:t>
      </w:r>
    </w:p>
    <w:p w14:paraId="4821820C">
      <w:pPr>
        <w:widowControl/>
        <w:spacing w:line="360" w:lineRule="auto"/>
        <w:ind w:firstLine="480" w:firstLineChars="200"/>
        <w:jc w:val="left"/>
        <w:rPr>
          <w:rFonts w:ascii="宋体"/>
          <w:kern w:val="0"/>
          <w:sz w:val="24"/>
          <w:szCs w:val="24"/>
        </w:rPr>
      </w:pPr>
      <w:r>
        <w:rPr>
          <w:rFonts w:ascii="宋体" w:hAnsi="宋体" w:cs="宋体"/>
          <w:kern w:val="0"/>
          <w:sz w:val="24"/>
          <w:szCs w:val="24"/>
        </w:rPr>
        <w:t>6</w:t>
      </w:r>
      <w:r>
        <w:rPr>
          <w:rFonts w:hint="eastAsia" w:ascii="宋体" w:hAnsi="宋体" w:cs="宋体"/>
          <w:kern w:val="0"/>
          <w:sz w:val="24"/>
          <w:szCs w:val="24"/>
        </w:rPr>
        <w:t>、服务专业数目较多的项目或能为多学科共同使用的项目。</w:t>
      </w:r>
    </w:p>
    <w:p w14:paraId="527EAAE1">
      <w:pPr>
        <w:widowControl/>
        <w:spacing w:line="360" w:lineRule="auto"/>
        <w:ind w:firstLine="482" w:firstLineChars="200"/>
        <w:jc w:val="left"/>
        <w:rPr>
          <w:rFonts w:ascii="宋体"/>
          <w:b/>
          <w:bCs/>
          <w:kern w:val="0"/>
          <w:sz w:val="24"/>
          <w:szCs w:val="24"/>
        </w:rPr>
      </w:pPr>
      <w:r>
        <w:rPr>
          <w:rFonts w:hint="eastAsia" w:ascii="宋体" w:hAnsi="宋体" w:cs="宋体"/>
          <w:b/>
          <w:bCs/>
          <w:kern w:val="0"/>
          <w:sz w:val="24"/>
          <w:szCs w:val="24"/>
        </w:rPr>
        <w:t>第七条</w:t>
      </w:r>
      <w:r>
        <w:rPr>
          <w:rFonts w:ascii="宋体" w:hAnsi="宋体" w:cs="宋体"/>
          <w:kern w:val="0"/>
          <w:sz w:val="24"/>
          <w:szCs w:val="24"/>
        </w:rPr>
        <w:t xml:space="preserve">  </w:t>
      </w:r>
      <w:r>
        <w:rPr>
          <w:rFonts w:hint="eastAsia" w:ascii="宋体" w:hAnsi="宋体" w:cs="宋体"/>
          <w:kern w:val="0"/>
          <w:sz w:val="24"/>
          <w:szCs w:val="24"/>
        </w:rPr>
        <w:t>学校根据应用型人才培养的需要，从加强学生的技术技能训练与创新实践能力出发，将更加注重实训项目与承担综合性、设计性实验的项目建设。</w:t>
      </w:r>
    </w:p>
    <w:p w14:paraId="060E1BF9">
      <w:pPr>
        <w:widowControl/>
        <w:spacing w:line="360" w:lineRule="auto"/>
        <w:ind w:firstLine="482" w:firstLineChars="200"/>
        <w:jc w:val="left"/>
        <w:rPr>
          <w:rFonts w:ascii="宋体"/>
          <w:kern w:val="0"/>
          <w:sz w:val="24"/>
          <w:szCs w:val="24"/>
        </w:rPr>
      </w:pPr>
      <w:r>
        <w:rPr>
          <w:rFonts w:hint="eastAsia" w:ascii="宋体" w:hAnsi="宋体" w:cs="宋体"/>
          <w:b/>
          <w:bCs/>
          <w:kern w:val="0"/>
          <w:sz w:val="24"/>
          <w:szCs w:val="24"/>
        </w:rPr>
        <w:t>第八条</w:t>
      </w:r>
      <w:r>
        <w:rPr>
          <w:rFonts w:ascii="宋体" w:hAnsi="宋体" w:cs="宋体"/>
          <w:kern w:val="0"/>
          <w:sz w:val="24"/>
          <w:szCs w:val="24"/>
        </w:rPr>
        <w:t xml:space="preserve">  </w:t>
      </w:r>
      <w:r>
        <w:rPr>
          <w:rFonts w:hint="eastAsia" w:ascii="宋体" w:hAnsi="宋体" w:cs="宋体"/>
          <w:kern w:val="0"/>
          <w:sz w:val="24"/>
          <w:szCs w:val="24"/>
        </w:rPr>
        <w:t>学校鼓励各教学院通过校企联合、校地合作等途径，共同建设实验室。</w:t>
      </w:r>
    </w:p>
    <w:p w14:paraId="5115045E">
      <w:pPr>
        <w:widowControl/>
        <w:spacing w:line="360" w:lineRule="auto"/>
        <w:ind w:firstLine="480" w:firstLineChars="200"/>
        <w:jc w:val="left"/>
        <w:rPr>
          <w:rFonts w:ascii="宋体"/>
          <w:kern w:val="0"/>
          <w:sz w:val="24"/>
          <w:szCs w:val="24"/>
        </w:rPr>
      </w:pPr>
    </w:p>
    <w:p w14:paraId="17BD1691">
      <w:pPr>
        <w:spacing w:line="360" w:lineRule="auto"/>
        <w:jc w:val="center"/>
        <w:rPr>
          <w:rFonts w:ascii="宋体"/>
          <w:b/>
          <w:bCs/>
          <w:sz w:val="24"/>
          <w:szCs w:val="24"/>
        </w:rPr>
      </w:pPr>
      <w:r>
        <w:rPr>
          <w:rFonts w:hint="eastAsia" w:ascii="宋体" w:hAnsi="宋体" w:cs="宋体"/>
          <w:b/>
          <w:bCs/>
          <w:sz w:val="24"/>
          <w:szCs w:val="24"/>
        </w:rPr>
        <w:t>第三章</w:t>
      </w:r>
      <w:r>
        <w:rPr>
          <w:rFonts w:ascii="宋体" w:hAnsi="宋体" w:cs="宋体"/>
          <w:b/>
          <w:bCs/>
          <w:sz w:val="24"/>
          <w:szCs w:val="24"/>
        </w:rPr>
        <w:t xml:space="preserve">  </w:t>
      </w:r>
      <w:r>
        <w:rPr>
          <w:rFonts w:hint="eastAsia" w:ascii="宋体" w:hAnsi="宋体" w:cs="宋体"/>
          <w:b/>
          <w:bCs/>
          <w:sz w:val="24"/>
          <w:szCs w:val="24"/>
        </w:rPr>
        <w:t>项目申报</w:t>
      </w:r>
    </w:p>
    <w:p w14:paraId="3D279FF4">
      <w:pPr>
        <w:widowControl/>
        <w:spacing w:line="360" w:lineRule="auto"/>
        <w:ind w:firstLine="482" w:firstLineChars="200"/>
        <w:jc w:val="left"/>
        <w:rPr>
          <w:rFonts w:ascii="宋体"/>
          <w:kern w:val="0"/>
          <w:sz w:val="24"/>
          <w:szCs w:val="24"/>
        </w:rPr>
      </w:pPr>
      <w:r>
        <w:rPr>
          <w:rFonts w:hint="eastAsia" w:ascii="宋体" w:hAnsi="宋体" w:cs="宋体"/>
          <w:b/>
          <w:bCs/>
          <w:kern w:val="0"/>
          <w:sz w:val="24"/>
          <w:szCs w:val="24"/>
        </w:rPr>
        <w:t>第九条</w:t>
      </w:r>
      <w:r>
        <w:rPr>
          <w:rFonts w:ascii="宋体" w:hAnsi="宋体" w:cs="宋体"/>
          <w:b/>
          <w:bCs/>
          <w:kern w:val="0"/>
          <w:sz w:val="24"/>
          <w:szCs w:val="24"/>
        </w:rPr>
        <w:t xml:space="preserve">  </w:t>
      </w:r>
      <w:r>
        <w:rPr>
          <w:rFonts w:hint="eastAsia" w:ascii="宋体" w:hAnsi="宋体" w:cs="宋体"/>
          <w:kern w:val="0"/>
          <w:sz w:val="24"/>
          <w:szCs w:val="24"/>
        </w:rPr>
        <w:t>各教学院根据实验室建设发展规划，经广泛征求意见和集体讨论，合理预算项目经费，在规定时限内，填写《乐山师范学院教学类实验室项目年度计划申报表》（见附件</w:t>
      </w:r>
      <w:r>
        <w:rPr>
          <w:rFonts w:ascii="宋体" w:hAnsi="宋体" w:cs="宋体"/>
          <w:kern w:val="0"/>
          <w:sz w:val="24"/>
          <w:szCs w:val="24"/>
        </w:rPr>
        <w:t>1</w:t>
      </w:r>
      <w:r>
        <w:rPr>
          <w:rFonts w:hint="eastAsia" w:ascii="宋体" w:hAnsi="宋体" w:cs="宋体"/>
          <w:kern w:val="0"/>
          <w:sz w:val="24"/>
          <w:szCs w:val="24"/>
        </w:rPr>
        <w:t>），报送教务处；填写《乐山师范学院科研类实验室项目年度计划申报表》（见附件</w:t>
      </w:r>
      <w:r>
        <w:rPr>
          <w:rFonts w:ascii="宋体" w:hAnsi="宋体" w:cs="宋体"/>
          <w:kern w:val="0"/>
          <w:sz w:val="24"/>
          <w:szCs w:val="24"/>
        </w:rPr>
        <w:t>2</w:t>
      </w:r>
      <w:r>
        <w:rPr>
          <w:rFonts w:hint="eastAsia" w:ascii="宋体" w:hAnsi="宋体" w:cs="宋体"/>
          <w:kern w:val="0"/>
          <w:sz w:val="24"/>
          <w:szCs w:val="24"/>
        </w:rPr>
        <w:t>），报送科技与学科建设处。</w:t>
      </w:r>
    </w:p>
    <w:p w14:paraId="0447889B">
      <w:pPr>
        <w:widowControl/>
        <w:spacing w:line="360" w:lineRule="auto"/>
        <w:ind w:firstLine="482" w:firstLineChars="200"/>
        <w:jc w:val="left"/>
        <w:rPr>
          <w:rFonts w:ascii="宋体"/>
          <w:b/>
          <w:bCs/>
          <w:kern w:val="0"/>
          <w:sz w:val="24"/>
          <w:szCs w:val="24"/>
        </w:rPr>
      </w:pPr>
      <w:r>
        <w:rPr>
          <w:rFonts w:hint="eastAsia" w:ascii="宋体" w:hAnsi="宋体" w:cs="宋体"/>
          <w:b/>
          <w:bCs/>
          <w:kern w:val="0"/>
          <w:sz w:val="24"/>
          <w:szCs w:val="24"/>
        </w:rPr>
        <w:t>第十条</w:t>
      </w:r>
      <w:r>
        <w:rPr>
          <w:rFonts w:ascii="宋体" w:hAnsi="宋体" w:cs="宋体"/>
          <w:kern w:val="0"/>
          <w:sz w:val="24"/>
          <w:szCs w:val="24"/>
        </w:rPr>
        <w:t xml:space="preserve">  </w:t>
      </w:r>
      <w:r>
        <w:rPr>
          <w:rFonts w:hint="eastAsia" w:ascii="宋体" w:hAnsi="宋体" w:cs="宋体"/>
          <w:kern w:val="0"/>
          <w:sz w:val="24"/>
          <w:szCs w:val="24"/>
        </w:rPr>
        <w:t>学校根据教学院专业发展需要和学校年度经费预算，由分管校领导牵头，研究确定各教学院的实验室建设项目和经费。</w:t>
      </w:r>
    </w:p>
    <w:p w14:paraId="0EC5036A">
      <w:pPr>
        <w:widowControl/>
        <w:spacing w:line="360" w:lineRule="auto"/>
        <w:ind w:firstLine="482" w:firstLineChars="200"/>
        <w:jc w:val="left"/>
        <w:rPr>
          <w:rFonts w:ascii="宋体"/>
          <w:b/>
          <w:bCs/>
          <w:kern w:val="0"/>
          <w:sz w:val="24"/>
          <w:szCs w:val="24"/>
        </w:rPr>
      </w:pPr>
      <w:r>
        <w:rPr>
          <w:rFonts w:hint="eastAsia" w:ascii="宋体" w:hAnsi="宋体" w:cs="宋体"/>
          <w:b/>
          <w:bCs/>
          <w:kern w:val="0"/>
          <w:sz w:val="24"/>
          <w:szCs w:val="24"/>
        </w:rPr>
        <w:t>第十一条</w:t>
      </w:r>
      <w:r>
        <w:rPr>
          <w:rFonts w:ascii="宋体" w:hAnsi="宋体" w:cs="宋体"/>
          <w:b/>
          <w:bCs/>
          <w:kern w:val="0"/>
          <w:sz w:val="24"/>
          <w:szCs w:val="24"/>
        </w:rPr>
        <w:t xml:space="preserve">  </w:t>
      </w:r>
      <w:r>
        <w:rPr>
          <w:rFonts w:hint="eastAsia" w:ascii="宋体" w:hAnsi="宋体" w:cs="宋体"/>
          <w:kern w:val="0"/>
          <w:sz w:val="24"/>
          <w:szCs w:val="24"/>
        </w:rPr>
        <w:t>各教学院根据学校下达的实验室建设项目经费额度，组成专家组对实验室建设项目进行集体讨论，对设备采购清单和</w:t>
      </w:r>
      <w:r>
        <w:rPr>
          <w:rFonts w:hint="eastAsia" w:cs="宋体"/>
          <w:sz w:val="24"/>
          <w:szCs w:val="24"/>
        </w:rPr>
        <w:t>技术参数指标</w:t>
      </w:r>
      <w:r>
        <w:rPr>
          <w:rFonts w:hint="eastAsia" w:ascii="宋体" w:hAnsi="宋体" w:cs="宋体"/>
          <w:kern w:val="0"/>
          <w:sz w:val="24"/>
          <w:szCs w:val="24"/>
        </w:rPr>
        <w:t>进行充分论证，专家组可由</w:t>
      </w:r>
      <w:r>
        <w:rPr>
          <w:rFonts w:hint="eastAsia" w:cs="宋体"/>
          <w:sz w:val="24"/>
          <w:szCs w:val="24"/>
        </w:rPr>
        <w:t>院长、分管副院长、实验室主任、专业负责人、教研室主任以及学科组成员等组成。</w:t>
      </w:r>
      <w:r>
        <w:rPr>
          <w:rFonts w:hint="eastAsia" w:ascii="宋体" w:hAnsi="宋体" w:cs="宋体"/>
          <w:kern w:val="0"/>
          <w:sz w:val="24"/>
          <w:szCs w:val="24"/>
        </w:rPr>
        <w:t>实验室建设项目中有涉及环境改造的，教学院须会同基建处、后勤集团、</w:t>
      </w:r>
      <w:r>
        <w:fldChar w:fldCharType="begin"/>
      </w:r>
      <w:r>
        <w:instrText xml:space="preserve"> HYPERLINK "http://portal.lsnu.edu.cn/web/xxzx/1" </w:instrText>
      </w:r>
      <w:r>
        <w:fldChar w:fldCharType="separate"/>
      </w:r>
      <w:r>
        <w:rPr>
          <w:rFonts w:hint="eastAsia" w:ascii="宋体" w:hAnsi="宋体" w:cs="宋体"/>
          <w:kern w:val="0"/>
          <w:sz w:val="24"/>
          <w:szCs w:val="24"/>
        </w:rPr>
        <w:t>教育信息技术中心</w:t>
      </w:r>
      <w:r>
        <w:rPr>
          <w:rFonts w:hint="eastAsia" w:ascii="宋体" w:hAnsi="宋体" w:cs="宋体"/>
          <w:kern w:val="0"/>
          <w:sz w:val="24"/>
          <w:szCs w:val="24"/>
        </w:rPr>
        <w:fldChar w:fldCharType="end"/>
      </w:r>
      <w:r>
        <w:rPr>
          <w:rFonts w:hint="eastAsia" w:ascii="宋体" w:hAnsi="宋体" w:cs="宋体"/>
          <w:kern w:val="0"/>
          <w:sz w:val="24"/>
          <w:szCs w:val="24"/>
        </w:rPr>
        <w:t>对建设选址、电气配置、给排水、排污要求、网络等环境改造内容和经费预算进行充分论证，填写《乐山师范学院实验室建设项目环境改造论证审批表》（附件</w:t>
      </w:r>
      <w:r>
        <w:rPr>
          <w:rFonts w:ascii="宋体" w:hAnsi="宋体" w:cs="宋体"/>
          <w:kern w:val="0"/>
          <w:sz w:val="24"/>
          <w:szCs w:val="24"/>
        </w:rPr>
        <w:t>3</w:t>
      </w:r>
      <w:r>
        <w:rPr>
          <w:rFonts w:hint="eastAsia" w:ascii="宋体" w:hAnsi="宋体" w:cs="宋体"/>
          <w:kern w:val="0"/>
          <w:sz w:val="24"/>
          <w:szCs w:val="24"/>
        </w:rPr>
        <w:t>），报相关职能部门审批。</w:t>
      </w:r>
    </w:p>
    <w:p w14:paraId="6FC7B6FC">
      <w:pPr>
        <w:widowControl/>
        <w:autoSpaceDN w:val="0"/>
        <w:spacing w:line="360" w:lineRule="auto"/>
        <w:ind w:firstLine="472" w:firstLineChars="196"/>
        <w:jc w:val="left"/>
        <w:rPr>
          <w:sz w:val="24"/>
          <w:szCs w:val="24"/>
        </w:rPr>
      </w:pPr>
      <w:r>
        <w:rPr>
          <w:rFonts w:hint="eastAsia" w:ascii="宋体" w:hAnsi="宋体" w:cs="宋体"/>
          <w:b/>
          <w:bCs/>
          <w:kern w:val="0"/>
          <w:sz w:val="24"/>
          <w:szCs w:val="24"/>
        </w:rPr>
        <w:t>第十二</w:t>
      </w:r>
      <w:r>
        <w:rPr>
          <w:rFonts w:hint="eastAsia" w:ascii="宋体" w:hAnsi="宋体" w:cs="宋体"/>
          <w:b/>
          <w:bCs/>
          <w:sz w:val="24"/>
          <w:szCs w:val="24"/>
        </w:rPr>
        <w:t>条</w:t>
      </w:r>
      <w:r>
        <w:rPr>
          <w:rFonts w:ascii="宋体" w:hAnsi="宋体" w:cs="宋体"/>
          <w:sz w:val="24"/>
          <w:szCs w:val="24"/>
        </w:rPr>
        <w:t xml:space="preserve">  </w:t>
      </w:r>
      <w:r>
        <w:rPr>
          <w:rFonts w:hint="eastAsia" w:cs="宋体"/>
          <w:sz w:val="24"/>
          <w:szCs w:val="24"/>
        </w:rPr>
        <w:t>单件（套）价格在</w:t>
      </w:r>
      <w:r>
        <w:rPr>
          <w:sz w:val="24"/>
          <w:szCs w:val="24"/>
        </w:rPr>
        <w:t>10</w:t>
      </w:r>
      <w:r>
        <w:rPr>
          <w:rFonts w:hint="eastAsia" w:cs="宋体"/>
          <w:sz w:val="24"/>
          <w:szCs w:val="24"/>
        </w:rPr>
        <w:t>万元及以上大型精密贵重仪器设备或者投资金额在</w:t>
      </w:r>
      <w:r>
        <w:rPr>
          <w:sz w:val="24"/>
          <w:szCs w:val="24"/>
        </w:rPr>
        <w:t>100</w:t>
      </w:r>
      <w:r>
        <w:rPr>
          <w:rFonts w:hint="eastAsia" w:cs="宋体"/>
          <w:sz w:val="24"/>
          <w:szCs w:val="24"/>
        </w:rPr>
        <w:t>万元及以上的大型实验室建设项目，其申报和评审按照《乐山师范学院购置大型精密贵重教学仪器设备和大型实验室项目建设投资论证办法》文件执行。进口设备按照国家、省市相关规定执行。</w:t>
      </w:r>
    </w:p>
    <w:p w14:paraId="3718648E">
      <w:pPr>
        <w:widowControl/>
        <w:spacing w:line="360" w:lineRule="auto"/>
        <w:ind w:firstLine="482" w:firstLineChars="200"/>
        <w:rPr>
          <w:rFonts w:ascii="宋体"/>
          <w:sz w:val="24"/>
          <w:szCs w:val="24"/>
        </w:rPr>
      </w:pPr>
      <w:r>
        <w:rPr>
          <w:rFonts w:hint="eastAsia" w:ascii="宋体" w:hAnsi="宋体" w:cs="宋体"/>
          <w:b/>
          <w:bCs/>
          <w:kern w:val="0"/>
          <w:sz w:val="24"/>
          <w:szCs w:val="24"/>
        </w:rPr>
        <w:t>第十三</w:t>
      </w:r>
      <w:r>
        <w:rPr>
          <w:rFonts w:hint="eastAsia" w:ascii="宋体" w:hAnsi="宋体" w:cs="宋体"/>
          <w:b/>
          <w:bCs/>
          <w:sz w:val="24"/>
          <w:szCs w:val="24"/>
        </w:rPr>
        <w:t>条</w:t>
      </w:r>
      <w:r>
        <w:rPr>
          <w:rFonts w:ascii="宋体" w:hAnsi="宋体" w:cs="宋体"/>
          <w:sz w:val="24"/>
          <w:szCs w:val="24"/>
        </w:rPr>
        <w:t xml:space="preserve">  </w:t>
      </w:r>
      <w:r>
        <w:rPr>
          <w:rFonts w:hint="eastAsia" w:ascii="宋体" w:hAnsi="宋体" w:cs="宋体"/>
          <w:kern w:val="0"/>
          <w:sz w:val="24"/>
          <w:szCs w:val="24"/>
        </w:rPr>
        <w:t>教学院应对项目设备及设备技术参数指标负责。各教学院在项目立项后的一个月内，教学类实验室建设项目需填写《乐山师范学院教学类实验室建设项目任务书》（见附件</w:t>
      </w:r>
      <w:r>
        <w:rPr>
          <w:rFonts w:ascii="宋体" w:hAnsi="宋体" w:cs="宋体"/>
          <w:kern w:val="0"/>
          <w:sz w:val="24"/>
          <w:szCs w:val="24"/>
        </w:rPr>
        <w:t>4</w:t>
      </w:r>
      <w:r>
        <w:rPr>
          <w:rFonts w:hint="eastAsia" w:ascii="宋体" w:hAnsi="宋体" w:cs="宋体"/>
          <w:kern w:val="0"/>
          <w:sz w:val="24"/>
          <w:szCs w:val="24"/>
        </w:rPr>
        <w:t>），报教务处审核；科研类实验室建设项目需填写《乐山师范学院科研类实验室建设项目任务书》（见附件</w:t>
      </w:r>
      <w:r>
        <w:rPr>
          <w:rFonts w:ascii="宋体" w:hAnsi="宋体" w:cs="宋体"/>
          <w:kern w:val="0"/>
          <w:sz w:val="24"/>
          <w:szCs w:val="24"/>
        </w:rPr>
        <w:t>5</w:t>
      </w:r>
      <w:r>
        <w:rPr>
          <w:rFonts w:hint="eastAsia" w:ascii="宋体" w:hAnsi="宋体" w:cs="宋体"/>
          <w:kern w:val="0"/>
          <w:sz w:val="24"/>
          <w:szCs w:val="24"/>
        </w:rPr>
        <w:t>），报科技与学科建设处审核；审核通过后，</w:t>
      </w:r>
      <w:r>
        <w:rPr>
          <w:rFonts w:hint="eastAsia" w:cs="宋体"/>
          <w:sz w:val="24"/>
          <w:szCs w:val="24"/>
        </w:rPr>
        <w:t>报</w:t>
      </w:r>
      <w:r>
        <w:rPr>
          <w:rFonts w:hint="eastAsia" w:ascii="宋体" w:hAnsi="宋体" w:cs="宋体"/>
          <w:sz w:val="24"/>
          <w:szCs w:val="24"/>
        </w:rPr>
        <w:t>采购与招标管理中心</w:t>
      </w:r>
      <w:r>
        <w:rPr>
          <w:rFonts w:hint="eastAsia" w:cs="宋体"/>
          <w:sz w:val="24"/>
          <w:szCs w:val="24"/>
        </w:rPr>
        <w:t>进行格式审查</w:t>
      </w:r>
      <w:r>
        <w:rPr>
          <w:rFonts w:hint="eastAsia" w:ascii="宋体" w:hAnsi="宋体" w:cs="宋体"/>
          <w:kern w:val="0"/>
          <w:sz w:val="24"/>
          <w:szCs w:val="24"/>
        </w:rPr>
        <w:t>。</w:t>
      </w:r>
      <w:r>
        <w:rPr>
          <w:rFonts w:hint="eastAsia" w:ascii="宋体" w:hAnsi="宋体" w:cs="宋体"/>
          <w:sz w:val="24"/>
          <w:szCs w:val="24"/>
        </w:rPr>
        <w:t>因格式审查不合格的，由采购与招标管理中心会同教务处、科技与学科建设处和相关教学院在三个工作日内完成修改。</w:t>
      </w:r>
    </w:p>
    <w:p w14:paraId="11B281CC">
      <w:pPr>
        <w:widowControl/>
        <w:spacing w:line="360" w:lineRule="auto"/>
        <w:ind w:firstLine="482" w:firstLineChars="200"/>
        <w:rPr>
          <w:rFonts w:ascii="宋体"/>
          <w:kern w:val="0"/>
          <w:sz w:val="24"/>
          <w:szCs w:val="24"/>
        </w:rPr>
      </w:pPr>
      <w:r>
        <w:rPr>
          <w:rFonts w:hint="eastAsia" w:ascii="宋体" w:hAnsi="宋体" w:cs="宋体"/>
          <w:b/>
          <w:bCs/>
          <w:kern w:val="0"/>
          <w:sz w:val="24"/>
          <w:szCs w:val="24"/>
        </w:rPr>
        <w:t>第十四条</w:t>
      </w:r>
      <w:r>
        <w:rPr>
          <w:rFonts w:ascii="宋体" w:hAnsi="宋体" w:cs="宋体"/>
          <w:kern w:val="0"/>
          <w:sz w:val="24"/>
          <w:szCs w:val="24"/>
        </w:rPr>
        <w:t xml:space="preserve">  </w:t>
      </w:r>
      <w:r>
        <w:rPr>
          <w:rFonts w:hint="eastAsia" w:ascii="宋体" w:hAnsi="宋体" w:cs="宋体"/>
          <w:sz w:val="24"/>
          <w:szCs w:val="24"/>
        </w:rPr>
        <w:t>在</w:t>
      </w:r>
      <w:r>
        <w:rPr>
          <w:rFonts w:hint="eastAsia" w:ascii="宋体" w:hAnsi="宋体" w:cs="宋体"/>
          <w:kern w:val="0"/>
          <w:sz w:val="24"/>
          <w:szCs w:val="24"/>
        </w:rPr>
        <w:t>实验室建设项目立项之外，因特殊原因需要增购少量配套仪器设备，符合零星采购条件的应提交事项书面报告并填写《乐山师范学院仪器设备零星采购申请表》（见附件</w:t>
      </w:r>
      <w:r>
        <w:rPr>
          <w:rFonts w:ascii="宋体" w:hAnsi="宋体" w:cs="宋体"/>
          <w:kern w:val="0"/>
          <w:sz w:val="24"/>
          <w:szCs w:val="24"/>
        </w:rPr>
        <w:t>6</w:t>
      </w:r>
      <w:r>
        <w:rPr>
          <w:rFonts w:hint="eastAsia" w:ascii="宋体" w:hAnsi="宋体" w:cs="宋体"/>
          <w:kern w:val="0"/>
          <w:sz w:val="24"/>
          <w:szCs w:val="24"/>
        </w:rPr>
        <w:t>），经分管校领导审批后，报采购与招标管理中心执行。</w:t>
      </w:r>
    </w:p>
    <w:p w14:paraId="59E1EEC7">
      <w:pPr>
        <w:widowControl/>
        <w:spacing w:line="360" w:lineRule="auto"/>
        <w:ind w:firstLine="480" w:firstLineChars="200"/>
        <w:rPr>
          <w:rFonts w:ascii="宋体"/>
          <w:kern w:val="0"/>
          <w:sz w:val="24"/>
          <w:szCs w:val="24"/>
        </w:rPr>
      </w:pPr>
    </w:p>
    <w:p w14:paraId="4F2D3465">
      <w:pPr>
        <w:spacing w:line="360" w:lineRule="auto"/>
        <w:ind w:firstLine="482" w:firstLineChars="200"/>
        <w:jc w:val="center"/>
        <w:rPr>
          <w:rFonts w:ascii="宋体"/>
          <w:b/>
          <w:bCs/>
          <w:sz w:val="24"/>
          <w:szCs w:val="24"/>
        </w:rPr>
      </w:pPr>
      <w:r>
        <w:rPr>
          <w:rFonts w:hint="eastAsia" w:ascii="宋体" w:hAnsi="宋体" w:cs="宋体"/>
          <w:b/>
          <w:bCs/>
          <w:sz w:val="24"/>
          <w:szCs w:val="24"/>
        </w:rPr>
        <w:t>第四章</w:t>
      </w:r>
      <w:r>
        <w:rPr>
          <w:rFonts w:ascii="宋体" w:hAnsi="宋体" w:cs="宋体"/>
          <w:b/>
          <w:bCs/>
          <w:sz w:val="24"/>
          <w:szCs w:val="24"/>
        </w:rPr>
        <w:t xml:space="preserve">  </w:t>
      </w:r>
      <w:r>
        <w:rPr>
          <w:rFonts w:hint="eastAsia" w:ascii="宋体" w:hAnsi="宋体" w:cs="宋体"/>
          <w:b/>
          <w:bCs/>
          <w:sz w:val="24"/>
          <w:szCs w:val="24"/>
        </w:rPr>
        <w:t>仪器设备采购</w:t>
      </w:r>
    </w:p>
    <w:p w14:paraId="48034ED8">
      <w:pPr>
        <w:spacing w:line="360" w:lineRule="auto"/>
        <w:ind w:firstLine="482" w:firstLineChars="200"/>
        <w:rPr>
          <w:rFonts w:ascii="宋体"/>
          <w:sz w:val="24"/>
          <w:szCs w:val="24"/>
        </w:rPr>
      </w:pPr>
      <w:r>
        <w:rPr>
          <w:rFonts w:hint="eastAsia" w:ascii="宋体" w:hAnsi="宋体" w:cs="宋体"/>
          <w:b/>
          <w:bCs/>
          <w:sz w:val="24"/>
          <w:szCs w:val="24"/>
        </w:rPr>
        <w:t>第十五条</w:t>
      </w:r>
      <w:r>
        <w:rPr>
          <w:rFonts w:ascii="宋体" w:hAnsi="宋体" w:cs="宋体"/>
          <w:sz w:val="24"/>
          <w:szCs w:val="24"/>
        </w:rPr>
        <w:t xml:space="preserve">  </w:t>
      </w:r>
      <w:r>
        <w:rPr>
          <w:rFonts w:hint="eastAsia" w:ascii="宋体" w:hAnsi="宋体" w:cs="宋体"/>
          <w:sz w:val="24"/>
          <w:szCs w:val="24"/>
        </w:rPr>
        <w:t>仪器设备采购项目及设备清单在专题网站公示五个工作日，无异议后，经招标领导小组同意后进入采购程序。</w:t>
      </w:r>
    </w:p>
    <w:p w14:paraId="5A9213AB">
      <w:pPr>
        <w:spacing w:line="360" w:lineRule="auto"/>
        <w:ind w:firstLine="482" w:firstLineChars="200"/>
        <w:rPr>
          <w:rFonts w:ascii="宋体"/>
          <w:sz w:val="24"/>
          <w:szCs w:val="24"/>
        </w:rPr>
      </w:pPr>
      <w:r>
        <w:rPr>
          <w:rFonts w:hint="eastAsia" w:ascii="宋体" w:hAnsi="宋体" w:cs="宋体"/>
          <w:b/>
          <w:bCs/>
          <w:sz w:val="24"/>
          <w:szCs w:val="24"/>
        </w:rPr>
        <w:t>第十六条</w:t>
      </w:r>
      <w:r>
        <w:rPr>
          <w:rFonts w:ascii="宋体" w:hAnsi="宋体" w:cs="宋体"/>
          <w:sz w:val="24"/>
          <w:szCs w:val="24"/>
        </w:rPr>
        <w:t xml:space="preserve">  </w:t>
      </w:r>
      <w:r>
        <w:rPr>
          <w:rFonts w:hint="eastAsia" w:ascii="宋体" w:hAnsi="宋体" w:cs="宋体"/>
          <w:sz w:val="24"/>
          <w:szCs w:val="24"/>
        </w:rPr>
        <w:t>采购方式由采购与招标管理中心按国家招标采购的相关规定提出建议，经监审处会签后报分管校领导审批。</w:t>
      </w:r>
    </w:p>
    <w:p w14:paraId="2BFC230C">
      <w:pPr>
        <w:spacing w:line="360" w:lineRule="auto"/>
        <w:ind w:firstLine="472" w:firstLineChars="196"/>
        <w:rPr>
          <w:rFonts w:ascii="宋体"/>
          <w:sz w:val="24"/>
          <w:szCs w:val="24"/>
        </w:rPr>
      </w:pPr>
      <w:r>
        <w:rPr>
          <w:rFonts w:hint="eastAsia" w:ascii="宋体" w:hAnsi="宋体" w:cs="宋体"/>
          <w:b/>
          <w:bCs/>
          <w:sz w:val="24"/>
          <w:szCs w:val="24"/>
        </w:rPr>
        <w:t>第十七条</w:t>
      </w:r>
      <w:r>
        <w:rPr>
          <w:rFonts w:ascii="宋体" w:hAnsi="宋体" w:cs="宋体"/>
          <w:sz w:val="24"/>
          <w:szCs w:val="24"/>
        </w:rPr>
        <w:t xml:space="preserve">  </w:t>
      </w:r>
      <w:r>
        <w:rPr>
          <w:rFonts w:hint="eastAsia" w:ascii="宋体" w:hAnsi="宋体" w:cs="宋体"/>
          <w:sz w:val="24"/>
          <w:szCs w:val="24"/>
        </w:rPr>
        <w:t>政府采购由政府采购中心或代理机构按照国家、省市法规政策要求进行；校内招标采购由采购与招标管理中心组织，监审处独立确定评委及现场监督，评委可由校内、外专家构成。</w:t>
      </w:r>
    </w:p>
    <w:p w14:paraId="70506843">
      <w:pPr>
        <w:spacing w:line="360" w:lineRule="auto"/>
        <w:ind w:firstLine="482" w:firstLineChars="200"/>
        <w:rPr>
          <w:rFonts w:ascii="宋体"/>
          <w:sz w:val="24"/>
          <w:szCs w:val="24"/>
        </w:rPr>
      </w:pPr>
      <w:r>
        <w:rPr>
          <w:rFonts w:hint="eastAsia" w:ascii="宋体" w:hAnsi="宋体" w:cs="宋体"/>
          <w:b/>
          <w:bCs/>
          <w:sz w:val="24"/>
          <w:szCs w:val="24"/>
        </w:rPr>
        <w:t>第十八条</w:t>
      </w:r>
      <w:r>
        <w:rPr>
          <w:rFonts w:ascii="宋体" w:hAnsi="宋体" w:cs="宋体"/>
          <w:sz w:val="24"/>
          <w:szCs w:val="24"/>
        </w:rPr>
        <w:t xml:space="preserve">  </w:t>
      </w:r>
      <w:r>
        <w:rPr>
          <w:rFonts w:hint="eastAsia" w:ascii="宋体" w:hAnsi="宋体" w:cs="宋体"/>
          <w:sz w:val="24"/>
          <w:szCs w:val="24"/>
        </w:rPr>
        <w:t>校内采购项目在教学院确认招标文件、政府采购项目在政府采购网上发布采购预公告之日起，仪器设备采购任务即为最终确认，不再作修改。</w:t>
      </w:r>
    </w:p>
    <w:p w14:paraId="04662116">
      <w:pPr>
        <w:spacing w:line="360" w:lineRule="auto"/>
        <w:ind w:firstLine="482" w:firstLineChars="200"/>
        <w:rPr>
          <w:rFonts w:ascii="宋体"/>
          <w:sz w:val="24"/>
          <w:szCs w:val="24"/>
        </w:rPr>
      </w:pPr>
      <w:r>
        <w:rPr>
          <w:rFonts w:hint="eastAsia" w:ascii="宋体" w:hAnsi="宋体" w:cs="宋体"/>
          <w:b/>
          <w:bCs/>
          <w:sz w:val="24"/>
          <w:szCs w:val="24"/>
        </w:rPr>
        <w:t>第十九条</w:t>
      </w:r>
      <w:r>
        <w:rPr>
          <w:rFonts w:ascii="宋体" w:hAnsi="宋体" w:cs="宋体"/>
          <w:b/>
          <w:bCs/>
          <w:sz w:val="24"/>
          <w:szCs w:val="24"/>
        </w:rPr>
        <w:t xml:space="preserve"> </w:t>
      </w:r>
      <w:r>
        <w:rPr>
          <w:rFonts w:hint="eastAsia" w:ascii="宋体" w:hAnsi="宋体" w:cs="宋体"/>
          <w:sz w:val="24"/>
          <w:szCs w:val="24"/>
        </w:rPr>
        <w:t>实验室环境改造纳入学校基建维修项目管理，首先由使用单位将改造需求以书面形式提交基建处；基建处根据需求编制改造方案，并将方案送使用单位书面确认；根据确认后的改造方案，基建处编制工程量清单，需要进行招标的项目交由采购与招标管理中心编制招标文件，审计处负责审定控制价，最后按照《</w:t>
      </w:r>
      <w:r>
        <w:fldChar w:fldCharType="begin"/>
      </w:r>
      <w:r>
        <w:instrText xml:space="preserve"> HYPERLINK "http://210.41.160.8/2008/News_View.asp?NewsID=3930" \t "_blank" </w:instrText>
      </w:r>
      <w:r>
        <w:fldChar w:fldCharType="separate"/>
      </w:r>
      <w:r>
        <w:rPr>
          <w:rFonts w:hint="eastAsia" w:ascii="宋体" w:hAnsi="宋体" w:cs="宋体"/>
          <w:sz w:val="24"/>
          <w:szCs w:val="24"/>
        </w:rPr>
        <w:t>乐山师范学院维修管理办法（试行）</w:t>
      </w:r>
      <w:r>
        <w:rPr>
          <w:rFonts w:hint="eastAsia" w:ascii="宋体" w:hAnsi="宋体" w:cs="宋体"/>
          <w:sz w:val="24"/>
          <w:szCs w:val="24"/>
        </w:rPr>
        <w:fldChar w:fldCharType="end"/>
      </w:r>
      <w:r>
        <w:rPr>
          <w:rFonts w:hint="eastAsia" w:ascii="宋体" w:hAnsi="宋体" w:cs="宋体"/>
          <w:sz w:val="24"/>
          <w:szCs w:val="24"/>
        </w:rPr>
        <w:t>》实施。</w:t>
      </w:r>
    </w:p>
    <w:p w14:paraId="070A65C6">
      <w:pPr>
        <w:spacing w:line="360" w:lineRule="auto"/>
        <w:ind w:firstLine="482" w:firstLineChars="200"/>
        <w:rPr>
          <w:rFonts w:ascii="宋体"/>
          <w:sz w:val="24"/>
          <w:szCs w:val="24"/>
        </w:rPr>
      </w:pPr>
      <w:r>
        <w:rPr>
          <w:rFonts w:hint="eastAsia" w:ascii="宋体" w:hAnsi="宋体" w:cs="宋体"/>
          <w:b/>
          <w:bCs/>
          <w:sz w:val="24"/>
          <w:szCs w:val="24"/>
        </w:rPr>
        <w:t>第二十条</w:t>
      </w:r>
      <w:r>
        <w:rPr>
          <w:rFonts w:ascii="宋体" w:hAnsi="宋体" w:cs="宋体"/>
          <w:sz w:val="24"/>
          <w:szCs w:val="24"/>
        </w:rPr>
        <w:t xml:space="preserve">  </w:t>
      </w:r>
      <w:r>
        <w:rPr>
          <w:rFonts w:hint="eastAsia" w:ascii="宋体" w:hAnsi="宋体" w:cs="宋体"/>
          <w:sz w:val="24"/>
          <w:szCs w:val="24"/>
        </w:rPr>
        <w:t>每年</w:t>
      </w:r>
      <w:r>
        <w:rPr>
          <w:rFonts w:hint="eastAsia" w:ascii="宋体" w:hAnsi="宋体" w:cs="宋体"/>
          <w:b/>
          <w:bCs/>
          <w:sz w:val="24"/>
          <w:szCs w:val="24"/>
        </w:rPr>
        <w:t>十一月一日</w:t>
      </w:r>
      <w:r>
        <w:rPr>
          <w:rFonts w:hint="eastAsia" w:ascii="宋体" w:hAnsi="宋体" w:cs="宋体"/>
          <w:sz w:val="24"/>
          <w:szCs w:val="24"/>
        </w:rPr>
        <w:t>后，采购与招标管理中心原则上不再受理当年新增实验室设备采购任务。</w:t>
      </w:r>
    </w:p>
    <w:p w14:paraId="18D84097">
      <w:pPr>
        <w:spacing w:line="360" w:lineRule="auto"/>
        <w:ind w:firstLine="482" w:firstLineChars="200"/>
        <w:rPr>
          <w:rFonts w:ascii="宋体"/>
          <w:sz w:val="24"/>
          <w:szCs w:val="24"/>
        </w:rPr>
      </w:pPr>
      <w:r>
        <w:rPr>
          <w:rFonts w:hint="eastAsia" w:ascii="宋体" w:hAnsi="宋体" w:cs="宋体"/>
          <w:b/>
          <w:bCs/>
          <w:sz w:val="24"/>
          <w:szCs w:val="24"/>
        </w:rPr>
        <w:t>十一月一日</w:t>
      </w:r>
      <w:r>
        <w:rPr>
          <w:rFonts w:hint="eastAsia" w:ascii="宋体" w:hAnsi="宋体" w:cs="宋体"/>
          <w:sz w:val="24"/>
          <w:szCs w:val="24"/>
        </w:rPr>
        <w:t>后，确因特殊原因需列入当年采购项目的，由教务处或科技与学科建设处牵头，与采购与招标管理中心、监审处、财务处共同商定，报校长办公会审议通过后方可列入当年采购项目进行采购。</w:t>
      </w:r>
    </w:p>
    <w:p w14:paraId="42D48331">
      <w:pPr>
        <w:spacing w:line="360" w:lineRule="auto"/>
        <w:ind w:firstLine="482" w:firstLineChars="200"/>
        <w:rPr>
          <w:rFonts w:ascii="宋体"/>
          <w:sz w:val="24"/>
          <w:szCs w:val="24"/>
        </w:rPr>
      </w:pPr>
      <w:r>
        <w:rPr>
          <w:rFonts w:hint="eastAsia" w:ascii="宋体" w:hAnsi="宋体" w:cs="宋体"/>
          <w:b/>
          <w:bCs/>
          <w:sz w:val="24"/>
          <w:szCs w:val="24"/>
        </w:rPr>
        <w:t>第二十一条</w:t>
      </w:r>
      <w:r>
        <w:rPr>
          <w:rFonts w:ascii="宋体" w:hAnsi="宋体" w:cs="宋体"/>
          <w:sz w:val="24"/>
          <w:szCs w:val="24"/>
        </w:rPr>
        <w:t xml:space="preserve">  </w:t>
      </w:r>
      <w:r>
        <w:rPr>
          <w:rFonts w:hint="eastAsia" w:ascii="宋体" w:hAnsi="宋体" w:cs="宋体"/>
          <w:sz w:val="24"/>
          <w:szCs w:val="24"/>
        </w:rPr>
        <w:t>招标结果经学校招标领导小组组长审批后，上网公示。</w:t>
      </w:r>
    </w:p>
    <w:p w14:paraId="69CE37BE">
      <w:pPr>
        <w:spacing w:line="360" w:lineRule="auto"/>
        <w:ind w:firstLine="480" w:firstLineChars="200"/>
        <w:rPr>
          <w:rFonts w:ascii="宋体"/>
          <w:sz w:val="24"/>
          <w:szCs w:val="24"/>
        </w:rPr>
      </w:pPr>
    </w:p>
    <w:p w14:paraId="1E618EB0">
      <w:pPr>
        <w:spacing w:line="360" w:lineRule="auto"/>
        <w:ind w:firstLine="482" w:firstLineChars="200"/>
        <w:jc w:val="center"/>
        <w:rPr>
          <w:rFonts w:ascii="宋体"/>
          <w:b/>
          <w:bCs/>
          <w:sz w:val="24"/>
          <w:szCs w:val="24"/>
        </w:rPr>
      </w:pPr>
      <w:r>
        <w:rPr>
          <w:rFonts w:hint="eastAsia" w:ascii="宋体" w:hAnsi="宋体" w:cs="宋体"/>
          <w:b/>
          <w:bCs/>
          <w:sz w:val="24"/>
          <w:szCs w:val="24"/>
        </w:rPr>
        <w:t>第五章</w:t>
      </w:r>
      <w:r>
        <w:rPr>
          <w:rFonts w:ascii="宋体" w:hAnsi="宋体" w:cs="宋体"/>
          <w:b/>
          <w:bCs/>
          <w:sz w:val="24"/>
          <w:szCs w:val="24"/>
        </w:rPr>
        <w:t xml:space="preserve"> </w:t>
      </w:r>
      <w:r>
        <w:rPr>
          <w:rFonts w:hint="eastAsia" w:ascii="宋体" w:hAnsi="宋体" w:cs="宋体"/>
          <w:b/>
          <w:bCs/>
          <w:sz w:val="24"/>
          <w:szCs w:val="24"/>
        </w:rPr>
        <w:t>仪器设备采购管理</w:t>
      </w:r>
    </w:p>
    <w:p w14:paraId="6B0F46B8">
      <w:pPr>
        <w:spacing w:line="360" w:lineRule="auto"/>
        <w:ind w:firstLine="482" w:firstLineChars="200"/>
        <w:rPr>
          <w:rFonts w:ascii="宋体"/>
          <w:sz w:val="24"/>
          <w:szCs w:val="24"/>
        </w:rPr>
      </w:pPr>
      <w:r>
        <w:rPr>
          <w:rFonts w:hint="eastAsia" w:ascii="宋体" w:hAnsi="宋体" w:cs="宋体"/>
          <w:b/>
          <w:bCs/>
          <w:sz w:val="24"/>
          <w:szCs w:val="24"/>
        </w:rPr>
        <w:t>第二十二条</w:t>
      </w:r>
      <w:r>
        <w:rPr>
          <w:rFonts w:ascii="宋体" w:hAnsi="宋体" w:cs="宋体"/>
          <w:sz w:val="24"/>
          <w:szCs w:val="24"/>
        </w:rPr>
        <w:t xml:space="preserve">  </w:t>
      </w:r>
      <w:r>
        <w:rPr>
          <w:rFonts w:hint="eastAsia" w:ascii="宋体" w:hAnsi="宋体" w:cs="宋体"/>
          <w:sz w:val="24"/>
          <w:szCs w:val="24"/>
        </w:rPr>
        <w:t>采购与招标管理中心接收采购任务后，一事一单建立采购台帐，公示实施时间和进度，确保如期完成采购任务。</w:t>
      </w:r>
    </w:p>
    <w:p w14:paraId="61B4CBBE">
      <w:pPr>
        <w:spacing w:line="360" w:lineRule="auto"/>
        <w:ind w:firstLine="482" w:firstLineChars="200"/>
        <w:rPr>
          <w:rFonts w:ascii="宋体"/>
          <w:sz w:val="24"/>
          <w:szCs w:val="24"/>
        </w:rPr>
      </w:pPr>
      <w:r>
        <w:rPr>
          <w:rFonts w:hint="eastAsia" w:ascii="宋体" w:hAnsi="宋体" w:cs="宋体"/>
          <w:b/>
          <w:bCs/>
          <w:sz w:val="24"/>
          <w:szCs w:val="24"/>
        </w:rPr>
        <w:t>第二十三条</w:t>
      </w:r>
      <w:r>
        <w:rPr>
          <w:rFonts w:ascii="宋体" w:hAnsi="宋体" w:cs="宋体"/>
          <w:sz w:val="24"/>
          <w:szCs w:val="24"/>
        </w:rPr>
        <w:t xml:space="preserve">  </w:t>
      </w:r>
      <w:r>
        <w:rPr>
          <w:rFonts w:hint="eastAsia" w:ascii="宋体" w:hAnsi="宋体" w:cs="宋体"/>
          <w:sz w:val="24"/>
          <w:szCs w:val="24"/>
        </w:rPr>
        <w:t>采购招标各环节审核时间，校内各单位（部门）以三个工作日为限，其余按政府招标采购规定时限为准。</w:t>
      </w:r>
    </w:p>
    <w:p w14:paraId="07C50942">
      <w:pPr>
        <w:spacing w:line="360" w:lineRule="auto"/>
        <w:ind w:firstLine="482" w:firstLineChars="200"/>
        <w:rPr>
          <w:rFonts w:ascii="宋体"/>
          <w:sz w:val="24"/>
          <w:szCs w:val="24"/>
        </w:rPr>
      </w:pPr>
      <w:r>
        <w:rPr>
          <w:rFonts w:hint="eastAsia" w:ascii="宋体" w:hAnsi="宋体" w:cs="宋体"/>
          <w:b/>
          <w:bCs/>
          <w:sz w:val="24"/>
          <w:szCs w:val="24"/>
        </w:rPr>
        <w:t>第二十四条</w:t>
      </w:r>
      <w:r>
        <w:rPr>
          <w:rFonts w:ascii="宋体" w:hAnsi="宋体" w:cs="宋体"/>
          <w:sz w:val="24"/>
          <w:szCs w:val="24"/>
        </w:rPr>
        <w:t xml:space="preserve">  </w:t>
      </w:r>
      <w:r>
        <w:rPr>
          <w:rFonts w:hint="eastAsia" w:ascii="宋体" w:hAnsi="宋体" w:cs="宋体"/>
          <w:sz w:val="24"/>
          <w:szCs w:val="24"/>
        </w:rPr>
        <w:t>招标代理机构不能很好履职的，由采购与招标管理中心向学校分管领导报告取消其招标代理资格。并向政府采购管理部门上报。</w:t>
      </w:r>
    </w:p>
    <w:p w14:paraId="587B75C9">
      <w:pPr>
        <w:spacing w:line="360" w:lineRule="auto"/>
        <w:ind w:firstLine="482" w:firstLineChars="200"/>
        <w:rPr>
          <w:rFonts w:ascii="宋体"/>
          <w:sz w:val="24"/>
          <w:szCs w:val="24"/>
        </w:rPr>
      </w:pPr>
      <w:r>
        <w:rPr>
          <w:rFonts w:hint="eastAsia" w:ascii="宋体" w:hAnsi="宋体" w:cs="宋体"/>
          <w:b/>
          <w:bCs/>
          <w:sz w:val="24"/>
          <w:szCs w:val="24"/>
        </w:rPr>
        <w:t>第二十五条</w:t>
      </w:r>
      <w:r>
        <w:rPr>
          <w:rFonts w:ascii="宋体" w:hAnsi="宋体" w:cs="宋体"/>
          <w:sz w:val="24"/>
          <w:szCs w:val="24"/>
        </w:rPr>
        <w:t xml:space="preserve">  </w:t>
      </w:r>
      <w:r>
        <w:rPr>
          <w:rFonts w:hint="eastAsia" w:ascii="宋体" w:hAnsi="宋体" w:cs="宋体"/>
          <w:sz w:val="24"/>
          <w:szCs w:val="24"/>
        </w:rPr>
        <w:t>因特殊原因确需进行调整的，在项目未进入实质性招标之前，由使用单位向立项部门书面申请，获批后即通知采购与招标管理中心暂停招标，按项目申报程序办理相关手续后，方可再进入采购程序。</w:t>
      </w:r>
    </w:p>
    <w:p w14:paraId="76E7B857">
      <w:pPr>
        <w:spacing w:line="360" w:lineRule="auto"/>
        <w:ind w:firstLine="482" w:firstLineChars="200"/>
        <w:jc w:val="center"/>
        <w:rPr>
          <w:rFonts w:ascii="宋体"/>
          <w:b/>
          <w:bCs/>
          <w:sz w:val="24"/>
          <w:szCs w:val="24"/>
        </w:rPr>
      </w:pPr>
      <w:r>
        <w:rPr>
          <w:rFonts w:hint="eastAsia" w:ascii="宋体" w:hAnsi="宋体" w:cs="宋体"/>
          <w:b/>
          <w:bCs/>
          <w:sz w:val="24"/>
          <w:szCs w:val="24"/>
        </w:rPr>
        <w:t>第六章</w:t>
      </w:r>
      <w:r>
        <w:rPr>
          <w:rFonts w:ascii="宋体" w:hAnsi="宋体" w:cs="宋体"/>
          <w:b/>
          <w:bCs/>
          <w:sz w:val="24"/>
          <w:szCs w:val="24"/>
        </w:rPr>
        <w:t xml:space="preserve">  </w:t>
      </w:r>
      <w:r>
        <w:rPr>
          <w:rFonts w:hint="eastAsia" w:ascii="宋体" w:hAnsi="宋体" w:cs="宋体"/>
          <w:b/>
          <w:bCs/>
          <w:sz w:val="24"/>
          <w:szCs w:val="24"/>
        </w:rPr>
        <w:t>仪器设备采购合同签订与执行</w:t>
      </w:r>
    </w:p>
    <w:p w14:paraId="5F699826">
      <w:pPr>
        <w:spacing w:line="360" w:lineRule="auto"/>
        <w:ind w:firstLine="482" w:firstLineChars="200"/>
        <w:rPr>
          <w:rFonts w:ascii="宋体"/>
          <w:sz w:val="24"/>
          <w:szCs w:val="24"/>
        </w:rPr>
      </w:pPr>
      <w:r>
        <w:rPr>
          <w:rFonts w:hint="eastAsia" w:ascii="宋体" w:hAnsi="宋体" w:cs="宋体"/>
          <w:b/>
          <w:bCs/>
          <w:sz w:val="24"/>
          <w:szCs w:val="24"/>
        </w:rPr>
        <w:t>第二十六条</w:t>
      </w:r>
      <w:r>
        <w:rPr>
          <w:rFonts w:ascii="宋体" w:hAnsi="宋体" w:cs="宋体"/>
          <w:sz w:val="24"/>
          <w:szCs w:val="24"/>
        </w:rPr>
        <w:t xml:space="preserve">  </w:t>
      </w:r>
      <w:r>
        <w:rPr>
          <w:rFonts w:hint="eastAsia" w:ascii="宋体" w:hAnsi="宋体" w:cs="宋体"/>
          <w:sz w:val="24"/>
          <w:szCs w:val="24"/>
        </w:rPr>
        <w:t>招标结果公示结束后，应按照招标文件、投标文件和约定事项与中标单位及时签订合同。</w:t>
      </w:r>
    </w:p>
    <w:p w14:paraId="1EA02471">
      <w:pPr>
        <w:spacing w:line="360" w:lineRule="auto"/>
        <w:ind w:firstLine="482" w:firstLineChars="200"/>
        <w:rPr>
          <w:rFonts w:ascii="宋体"/>
          <w:sz w:val="24"/>
          <w:szCs w:val="24"/>
        </w:rPr>
      </w:pPr>
      <w:r>
        <w:rPr>
          <w:rFonts w:hint="eastAsia" w:ascii="宋体" w:hAnsi="宋体" w:cs="宋体"/>
          <w:b/>
          <w:bCs/>
          <w:sz w:val="24"/>
          <w:szCs w:val="24"/>
        </w:rPr>
        <w:t>第二十七条</w:t>
      </w:r>
      <w:r>
        <w:rPr>
          <w:rFonts w:ascii="宋体" w:hAnsi="宋体" w:cs="宋体"/>
          <w:sz w:val="24"/>
          <w:szCs w:val="24"/>
        </w:rPr>
        <w:t xml:space="preserve">  </w:t>
      </w:r>
      <w:r>
        <w:rPr>
          <w:rFonts w:hint="eastAsia" w:ascii="宋体" w:hAnsi="宋体" w:cs="宋体"/>
          <w:sz w:val="24"/>
          <w:szCs w:val="24"/>
        </w:rPr>
        <w:t>合同签订。合同由使用单位、采购与招标管理中心共同拟定后，经政策法规与规划办公室（法律顾问）、财务处、监审处审查，报分管副校长审批。正式合同由校长或校长委托代理人签订。</w:t>
      </w:r>
    </w:p>
    <w:p w14:paraId="64845E52">
      <w:pPr>
        <w:spacing w:line="360" w:lineRule="auto"/>
        <w:ind w:firstLine="482" w:firstLineChars="200"/>
        <w:rPr>
          <w:rFonts w:ascii="宋体"/>
          <w:sz w:val="24"/>
          <w:szCs w:val="24"/>
        </w:rPr>
      </w:pPr>
      <w:r>
        <w:rPr>
          <w:rFonts w:hint="eastAsia" w:ascii="宋体" w:hAnsi="宋体" w:cs="宋体"/>
          <w:b/>
          <w:bCs/>
          <w:sz w:val="24"/>
          <w:szCs w:val="24"/>
        </w:rPr>
        <w:t>第二十八条</w:t>
      </w:r>
      <w:r>
        <w:rPr>
          <w:rFonts w:ascii="宋体" w:hAnsi="宋体" w:cs="宋体"/>
          <w:sz w:val="24"/>
          <w:szCs w:val="24"/>
        </w:rPr>
        <w:t xml:space="preserve">  </w:t>
      </w:r>
      <w:r>
        <w:rPr>
          <w:rFonts w:hint="eastAsia" w:ascii="宋体" w:hAnsi="宋体" w:cs="宋体"/>
          <w:sz w:val="24"/>
          <w:szCs w:val="24"/>
        </w:rPr>
        <w:t>实验室环境改造合同管理。凡须经采购与招标管理中心进行招标选择项目承建方的，待中标单位确定后，经分管校领导审批，由基建处负责合同签订、施工现场管理；监审处进行项目决算审计。</w:t>
      </w:r>
    </w:p>
    <w:p w14:paraId="65491C63">
      <w:pPr>
        <w:spacing w:line="360" w:lineRule="auto"/>
        <w:ind w:firstLine="482" w:firstLineChars="200"/>
        <w:rPr>
          <w:rFonts w:ascii="宋体"/>
          <w:sz w:val="24"/>
          <w:szCs w:val="24"/>
        </w:rPr>
      </w:pPr>
      <w:r>
        <w:rPr>
          <w:rFonts w:hint="eastAsia" w:ascii="宋体" w:hAnsi="宋体" w:cs="宋体"/>
          <w:b/>
          <w:bCs/>
          <w:sz w:val="24"/>
          <w:szCs w:val="24"/>
        </w:rPr>
        <w:t>第二十九条</w:t>
      </w:r>
      <w:r>
        <w:rPr>
          <w:rFonts w:ascii="宋体" w:hAnsi="宋体" w:cs="宋体"/>
          <w:sz w:val="24"/>
          <w:szCs w:val="24"/>
        </w:rPr>
        <w:t xml:space="preserve">  </w:t>
      </w:r>
      <w:r>
        <w:rPr>
          <w:rFonts w:hint="eastAsia" w:ascii="宋体" w:hAnsi="宋体" w:cs="宋体"/>
          <w:sz w:val="24"/>
          <w:szCs w:val="24"/>
        </w:rPr>
        <w:t>校内各单位应按合同要求接收货物、配合调试、试运行、参与培训。</w:t>
      </w:r>
    </w:p>
    <w:p w14:paraId="0B13E6D9">
      <w:pPr>
        <w:spacing w:line="360" w:lineRule="auto"/>
        <w:rPr>
          <w:rFonts w:ascii="宋体"/>
          <w:sz w:val="24"/>
          <w:szCs w:val="24"/>
        </w:rPr>
      </w:pPr>
      <w:r>
        <w:rPr>
          <w:rFonts w:hint="eastAsia" w:ascii="宋体" w:hAnsi="宋体" w:cs="宋体"/>
          <w:sz w:val="24"/>
          <w:szCs w:val="24"/>
        </w:rPr>
        <w:t>试运行完成后，填写《</w:t>
      </w:r>
      <w:r>
        <w:rPr>
          <w:rFonts w:hint="eastAsia" w:ascii="宋体" w:hAnsi="宋体" w:cs="宋体"/>
          <w:kern w:val="0"/>
          <w:sz w:val="24"/>
          <w:szCs w:val="24"/>
        </w:rPr>
        <w:t>乐山师范学院实验室建设项目</w:t>
      </w:r>
      <w:r>
        <w:rPr>
          <w:rFonts w:hint="eastAsia" w:ascii="宋体" w:hAnsi="宋体" w:cs="宋体"/>
          <w:sz w:val="24"/>
          <w:szCs w:val="24"/>
        </w:rPr>
        <w:t>试运行报告》</w:t>
      </w:r>
      <w:r>
        <w:rPr>
          <w:rFonts w:ascii="宋体" w:hAnsi="宋体" w:cs="宋体"/>
          <w:sz w:val="24"/>
          <w:szCs w:val="24"/>
        </w:rPr>
        <w:t>(</w:t>
      </w:r>
      <w:r>
        <w:rPr>
          <w:rFonts w:hint="eastAsia" w:ascii="宋体" w:hAnsi="宋体" w:cs="宋体"/>
          <w:sz w:val="24"/>
          <w:szCs w:val="24"/>
        </w:rPr>
        <w:t>附件</w:t>
      </w:r>
      <w:r>
        <w:rPr>
          <w:rFonts w:ascii="宋体" w:hAnsi="宋体" w:cs="宋体"/>
          <w:sz w:val="24"/>
          <w:szCs w:val="24"/>
        </w:rPr>
        <w:t>7)</w:t>
      </w:r>
      <w:r>
        <w:rPr>
          <w:rFonts w:hint="eastAsia" w:ascii="宋体" w:hAnsi="宋体" w:cs="宋体"/>
          <w:sz w:val="24"/>
          <w:szCs w:val="24"/>
        </w:rPr>
        <w:t>交教务处或</w:t>
      </w:r>
      <w:r>
        <w:rPr>
          <w:rFonts w:hint="eastAsia" w:ascii="宋体" w:hAnsi="宋体" w:cs="宋体"/>
          <w:kern w:val="0"/>
          <w:sz w:val="24"/>
          <w:szCs w:val="24"/>
        </w:rPr>
        <w:t>科技与学科建设处、</w:t>
      </w:r>
      <w:r>
        <w:rPr>
          <w:rFonts w:hint="eastAsia" w:ascii="宋体" w:hAnsi="宋体" w:cs="宋体"/>
          <w:sz w:val="24"/>
          <w:szCs w:val="24"/>
        </w:rPr>
        <w:t>采购与招标管理中心备案。如需供货单位进行使用培训的，必须按合同要求进行培训，并填写</w:t>
      </w:r>
      <w:r>
        <w:rPr>
          <w:rFonts w:hint="eastAsia" w:ascii="宋体" w:hAnsi="宋体" w:cs="宋体"/>
          <w:kern w:val="0"/>
          <w:sz w:val="24"/>
          <w:szCs w:val="24"/>
        </w:rPr>
        <w:t>《乐山师范学院实验室建设使用培训记载表》</w:t>
      </w:r>
      <w:r>
        <w:rPr>
          <w:rFonts w:ascii="宋体" w:hAnsi="宋体" w:cs="宋体"/>
          <w:sz w:val="24"/>
          <w:szCs w:val="24"/>
        </w:rPr>
        <w:t>(</w:t>
      </w:r>
      <w:r>
        <w:rPr>
          <w:rFonts w:hint="eastAsia" w:ascii="宋体" w:hAnsi="宋体" w:cs="宋体"/>
          <w:sz w:val="24"/>
          <w:szCs w:val="24"/>
        </w:rPr>
        <w:t>附件</w:t>
      </w:r>
      <w:r>
        <w:rPr>
          <w:rFonts w:ascii="宋体" w:hAnsi="宋体" w:cs="宋体"/>
          <w:sz w:val="24"/>
          <w:szCs w:val="24"/>
        </w:rPr>
        <w:t>8)</w:t>
      </w:r>
      <w:r>
        <w:rPr>
          <w:rFonts w:hint="eastAsia" w:ascii="宋体" w:hAnsi="宋体" w:cs="宋体"/>
          <w:sz w:val="24"/>
          <w:szCs w:val="24"/>
        </w:rPr>
        <w:t>。</w:t>
      </w:r>
    </w:p>
    <w:p w14:paraId="3B0867E3">
      <w:pPr>
        <w:spacing w:line="360" w:lineRule="auto"/>
        <w:ind w:firstLine="482" w:firstLineChars="200"/>
        <w:rPr>
          <w:rFonts w:ascii="宋体"/>
          <w:sz w:val="24"/>
          <w:szCs w:val="24"/>
        </w:rPr>
      </w:pPr>
      <w:r>
        <w:rPr>
          <w:rFonts w:hint="eastAsia" w:ascii="宋体" w:hAnsi="宋体" w:cs="宋体"/>
          <w:b/>
          <w:bCs/>
          <w:sz w:val="24"/>
          <w:szCs w:val="24"/>
        </w:rPr>
        <w:t>第三十条</w:t>
      </w:r>
      <w:r>
        <w:rPr>
          <w:rFonts w:ascii="宋体" w:hAnsi="宋体" w:cs="宋体"/>
          <w:sz w:val="24"/>
          <w:szCs w:val="24"/>
        </w:rPr>
        <w:t xml:space="preserve"> </w:t>
      </w:r>
      <w:r>
        <w:rPr>
          <w:rFonts w:hint="eastAsia" w:ascii="宋体" w:hAnsi="宋体" w:cs="宋体"/>
          <w:sz w:val="24"/>
          <w:szCs w:val="24"/>
        </w:rPr>
        <w:t>教学院应按合同规定时限主持验收。验收小组由国有资产管理处、教务处或科技与学科建设处、财务处、监审处、采购与招标管理中心及</w:t>
      </w:r>
      <w:r>
        <w:rPr>
          <w:rFonts w:ascii="宋体" w:hAnsi="宋体" w:cs="宋体"/>
          <w:sz w:val="24"/>
          <w:szCs w:val="24"/>
        </w:rPr>
        <w:t>3—5</w:t>
      </w:r>
      <w:r>
        <w:rPr>
          <w:rFonts w:hint="eastAsia" w:ascii="宋体" w:hAnsi="宋体" w:cs="宋体"/>
          <w:sz w:val="24"/>
          <w:szCs w:val="24"/>
        </w:rPr>
        <w:t>名专家组成。填写</w:t>
      </w:r>
      <w:r>
        <w:rPr>
          <w:rFonts w:hint="eastAsia" w:ascii="宋体" w:hAnsi="宋体" w:cs="宋体"/>
          <w:kern w:val="0"/>
          <w:sz w:val="24"/>
          <w:szCs w:val="24"/>
        </w:rPr>
        <w:t>《乐山师范学院实验室建设项目验收表》</w:t>
      </w:r>
      <w:r>
        <w:rPr>
          <w:rFonts w:hint="eastAsia" w:ascii="宋体" w:hAnsi="宋体" w:cs="宋体"/>
          <w:sz w:val="24"/>
          <w:szCs w:val="24"/>
        </w:rPr>
        <w:t>（附件</w:t>
      </w:r>
      <w:r>
        <w:rPr>
          <w:rFonts w:ascii="宋体" w:hAnsi="宋体" w:cs="宋体"/>
          <w:sz w:val="24"/>
          <w:szCs w:val="24"/>
        </w:rPr>
        <w:t>9</w:t>
      </w:r>
      <w:r>
        <w:rPr>
          <w:rFonts w:hint="eastAsia" w:ascii="宋体" w:hAnsi="宋体" w:cs="宋体"/>
          <w:sz w:val="24"/>
          <w:szCs w:val="24"/>
        </w:rPr>
        <w:t>）。环境改造项目的验收按《</w:t>
      </w:r>
      <w:r>
        <w:fldChar w:fldCharType="begin"/>
      </w:r>
      <w:r>
        <w:instrText xml:space="preserve"> HYPERLINK "http://210.41.160.8/2008/News_View.asp?NewsID=3930" \t "_blank" </w:instrText>
      </w:r>
      <w:r>
        <w:fldChar w:fldCharType="separate"/>
      </w:r>
      <w:r>
        <w:rPr>
          <w:rFonts w:hint="eastAsia" w:ascii="宋体" w:hAnsi="宋体" w:cs="宋体"/>
          <w:sz w:val="24"/>
          <w:szCs w:val="24"/>
        </w:rPr>
        <w:t>乐山师范学院维修管理办法（试行）</w:t>
      </w:r>
      <w:r>
        <w:rPr>
          <w:rFonts w:hint="eastAsia" w:ascii="宋体" w:hAnsi="宋体" w:cs="宋体"/>
          <w:sz w:val="24"/>
          <w:szCs w:val="24"/>
        </w:rPr>
        <w:fldChar w:fldCharType="end"/>
      </w:r>
      <w:r>
        <w:rPr>
          <w:rFonts w:hint="eastAsia" w:ascii="宋体" w:hAnsi="宋体" w:cs="宋体"/>
          <w:sz w:val="24"/>
          <w:szCs w:val="24"/>
        </w:rPr>
        <w:t>》相关要求进行。</w:t>
      </w:r>
    </w:p>
    <w:p w14:paraId="0BA00241">
      <w:pPr>
        <w:spacing w:line="360" w:lineRule="auto"/>
        <w:ind w:firstLine="482" w:firstLineChars="200"/>
        <w:rPr>
          <w:rFonts w:ascii="宋体"/>
          <w:sz w:val="24"/>
          <w:szCs w:val="24"/>
        </w:rPr>
      </w:pPr>
      <w:r>
        <w:rPr>
          <w:rFonts w:hint="eastAsia" w:ascii="宋体" w:hAnsi="宋体" w:cs="宋体"/>
          <w:b/>
          <w:bCs/>
          <w:sz w:val="24"/>
          <w:szCs w:val="24"/>
        </w:rPr>
        <w:t>第三十一条</w:t>
      </w:r>
      <w:r>
        <w:rPr>
          <w:rFonts w:ascii="宋体" w:hAnsi="宋体" w:cs="宋体"/>
          <w:b/>
          <w:bCs/>
          <w:sz w:val="24"/>
          <w:szCs w:val="24"/>
        </w:rPr>
        <w:t xml:space="preserve"> </w:t>
      </w:r>
      <w:r>
        <w:rPr>
          <w:rFonts w:ascii="宋体" w:hAnsi="宋体" w:cs="宋体"/>
          <w:sz w:val="24"/>
          <w:szCs w:val="24"/>
        </w:rPr>
        <w:t xml:space="preserve"> </w:t>
      </w:r>
      <w:r>
        <w:rPr>
          <w:rFonts w:hint="eastAsia" w:ascii="宋体" w:hAnsi="宋体" w:cs="宋体"/>
          <w:sz w:val="24"/>
          <w:szCs w:val="24"/>
        </w:rPr>
        <w:t>验收合格的项目，由使用单位按照规定程序及时办理资产入库手续与货款支付。项目结余经费收归学校。</w:t>
      </w:r>
    </w:p>
    <w:p w14:paraId="6F9D423A">
      <w:pPr>
        <w:spacing w:line="360" w:lineRule="auto"/>
        <w:ind w:firstLine="480" w:firstLineChars="200"/>
        <w:rPr>
          <w:rFonts w:ascii="宋体"/>
          <w:sz w:val="24"/>
          <w:szCs w:val="24"/>
        </w:rPr>
      </w:pPr>
      <w:r>
        <w:rPr>
          <w:rFonts w:hint="eastAsia" w:ascii="宋体" w:hAnsi="宋体" w:cs="宋体"/>
          <w:sz w:val="24"/>
          <w:szCs w:val="24"/>
        </w:rPr>
        <w:t>每年十一月一日后新增采购项目、进口设备采购、项目流标或废标等年内已完成招标，但本年末不能完成验收，且在学校财务决算前确需支付货款的，由使用单位书面申请，送财务处、监审处、教务处或科技与学科建设处、采购与招标管理中心会签后，报分管校领导审核，经校长或校长办公会批准后，方能支付。</w:t>
      </w:r>
    </w:p>
    <w:p w14:paraId="085DE32E">
      <w:pPr>
        <w:widowControl/>
        <w:spacing w:line="360" w:lineRule="auto"/>
        <w:ind w:firstLine="460" w:firstLineChars="192"/>
        <w:jc w:val="left"/>
        <w:rPr>
          <w:rFonts w:ascii="宋体"/>
          <w:kern w:val="0"/>
          <w:sz w:val="24"/>
          <w:szCs w:val="24"/>
        </w:rPr>
      </w:pPr>
      <w:r>
        <w:rPr>
          <w:rFonts w:hint="eastAsia" w:ascii="宋体" w:hAnsi="宋体" w:cs="宋体"/>
          <w:sz w:val="24"/>
          <w:szCs w:val="24"/>
        </w:rPr>
        <w:t>财政政策及法规允许结转到次年支付的，使用单位向财务处提出书面申请，经分管财务校领导审批后，由财务处办理结转。</w:t>
      </w:r>
    </w:p>
    <w:p w14:paraId="2EB6AEDB">
      <w:pPr>
        <w:widowControl/>
        <w:autoSpaceDN w:val="0"/>
        <w:spacing w:line="360" w:lineRule="auto"/>
        <w:jc w:val="center"/>
        <w:rPr>
          <w:rFonts w:ascii="宋体"/>
          <w:sz w:val="24"/>
          <w:szCs w:val="24"/>
        </w:rPr>
      </w:pPr>
      <w:r>
        <w:rPr>
          <w:rFonts w:hint="eastAsia" w:ascii="宋体" w:hAnsi="宋体" w:cs="宋体"/>
          <w:b/>
          <w:bCs/>
          <w:kern w:val="0"/>
          <w:sz w:val="24"/>
          <w:szCs w:val="24"/>
        </w:rPr>
        <w:t>第七章</w:t>
      </w:r>
      <w:r>
        <w:rPr>
          <w:rFonts w:ascii="宋体" w:hAnsi="宋体" w:cs="宋体"/>
          <w:b/>
          <w:bCs/>
          <w:kern w:val="0"/>
          <w:sz w:val="24"/>
          <w:szCs w:val="24"/>
        </w:rPr>
        <w:t xml:space="preserve">  </w:t>
      </w:r>
      <w:r>
        <w:rPr>
          <w:rFonts w:hint="eastAsia" w:ascii="宋体" w:hAnsi="宋体" w:cs="宋体"/>
          <w:b/>
          <w:bCs/>
          <w:kern w:val="0"/>
          <w:sz w:val="24"/>
          <w:szCs w:val="24"/>
        </w:rPr>
        <w:t>项目效益跟踪管理</w:t>
      </w:r>
      <w:r>
        <w:rPr>
          <w:rFonts w:ascii="宋体" w:hAnsi="宋体" w:cs="宋体"/>
          <w:kern w:val="0"/>
          <w:sz w:val="24"/>
          <w:szCs w:val="24"/>
        </w:rPr>
        <w:t xml:space="preserve"> </w:t>
      </w:r>
    </w:p>
    <w:p w14:paraId="6B40C300">
      <w:pPr>
        <w:widowControl/>
        <w:autoSpaceDN w:val="0"/>
        <w:spacing w:line="360" w:lineRule="auto"/>
        <w:ind w:firstLine="480"/>
        <w:jc w:val="left"/>
        <w:rPr>
          <w:rFonts w:ascii="宋体"/>
          <w:kern w:val="0"/>
          <w:sz w:val="24"/>
          <w:szCs w:val="24"/>
        </w:rPr>
      </w:pPr>
      <w:r>
        <w:rPr>
          <w:rFonts w:hint="eastAsia" w:ascii="宋体" w:hAnsi="宋体" w:cs="宋体"/>
          <w:b/>
          <w:bCs/>
          <w:kern w:val="0"/>
          <w:sz w:val="24"/>
          <w:szCs w:val="24"/>
        </w:rPr>
        <w:t>第三十二条</w:t>
      </w:r>
      <w:r>
        <w:rPr>
          <w:rFonts w:ascii="宋体" w:hAnsi="宋体" w:cs="宋体"/>
          <w:kern w:val="0"/>
          <w:sz w:val="24"/>
          <w:szCs w:val="24"/>
        </w:rPr>
        <w:t xml:space="preserve">  </w:t>
      </w:r>
      <w:r>
        <w:rPr>
          <w:rFonts w:hint="eastAsia" w:ascii="宋体" w:hAnsi="宋体" w:cs="宋体"/>
          <w:kern w:val="0"/>
          <w:sz w:val="24"/>
          <w:szCs w:val="24"/>
        </w:rPr>
        <w:t>项目建成后，</w:t>
      </w:r>
      <w:r>
        <w:rPr>
          <w:rFonts w:hint="eastAsia" w:ascii="宋体" w:hAnsi="宋体" w:cs="宋体"/>
          <w:sz w:val="24"/>
          <w:szCs w:val="24"/>
        </w:rPr>
        <w:t>实验教学管理中心</w:t>
      </w:r>
      <w:r>
        <w:rPr>
          <w:rFonts w:hint="eastAsia" w:ascii="宋体" w:hAnsi="宋体" w:cs="宋体"/>
          <w:kern w:val="0"/>
          <w:sz w:val="24"/>
          <w:szCs w:val="24"/>
        </w:rPr>
        <w:t>对教学类实验室建设项目进行效益跟踪管理，科技与学科建设处对科研类实验室建设项目进行效益跟踪管理。</w:t>
      </w:r>
    </w:p>
    <w:p w14:paraId="51D78B6D">
      <w:pPr>
        <w:widowControl/>
        <w:autoSpaceDN w:val="0"/>
        <w:spacing w:line="360" w:lineRule="auto"/>
        <w:ind w:firstLine="480"/>
        <w:jc w:val="left"/>
        <w:rPr>
          <w:rFonts w:ascii="宋体"/>
          <w:b/>
          <w:bCs/>
          <w:kern w:val="0"/>
          <w:sz w:val="24"/>
          <w:szCs w:val="24"/>
        </w:rPr>
      </w:pPr>
      <w:r>
        <w:rPr>
          <w:rFonts w:hint="eastAsia" w:ascii="宋体" w:hAnsi="宋体" w:cs="宋体"/>
          <w:b/>
          <w:bCs/>
          <w:kern w:val="0"/>
          <w:sz w:val="24"/>
          <w:szCs w:val="24"/>
        </w:rPr>
        <w:t>第三十三条</w:t>
      </w:r>
      <w:r>
        <w:rPr>
          <w:rFonts w:ascii="宋体" w:hAnsi="宋体" w:cs="宋体"/>
          <w:kern w:val="0"/>
          <w:sz w:val="24"/>
          <w:szCs w:val="24"/>
        </w:rPr>
        <w:t xml:space="preserve">  </w:t>
      </w:r>
      <w:r>
        <w:rPr>
          <w:rFonts w:hint="eastAsia" w:ascii="宋体" w:hAnsi="宋体" w:cs="宋体"/>
          <w:kern w:val="0"/>
          <w:sz w:val="24"/>
          <w:szCs w:val="24"/>
        </w:rPr>
        <w:t>教学类实验室建设项目在建成投入使用一学期后，</w:t>
      </w:r>
      <w:r>
        <w:rPr>
          <w:rFonts w:hint="eastAsia" w:ascii="宋体" w:hAnsi="宋体" w:cs="宋体"/>
          <w:sz w:val="24"/>
          <w:szCs w:val="24"/>
        </w:rPr>
        <w:t>实验教学管理中心结合项目所属实验室的运行情况进行效益评估，</w:t>
      </w:r>
      <w:r>
        <w:rPr>
          <w:rFonts w:hint="eastAsia" w:ascii="宋体" w:hAnsi="宋体" w:cs="宋体"/>
          <w:kern w:val="0"/>
          <w:sz w:val="24"/>
          <w:szCs w:val="24"/>
        </w:rPr>
        <w:t>重点检查以下内容：开出的实验实训项目，实验实训课周学时数，实验室开放周学时数，受益学生的专业及人数；实验实训课程及教学大纲、实验实训指导书等有关实验实训教学材料；反映实验实训教学质量、建设效益的材料；新建实验实训室运行管理制度和保障措施等。科技与学科建设处每三年组织校学术委员会对科研类实验室建设项目的效益进行评估。</w:t>
      </w:r>
    </w:p>
    <w:p w14:paraId="666AA458">
      <w:pPr>
        <w:widowControl/>
        <w:autoSpaceDN w:val="0"/>
        <w:spacing w:line="360" w:lineRule="auto"/>
        <w:ind w:firstLine="482"/>
        <w:jc w:val="left"/>
        <w:rPr>
          <w:sz w:val="24"/>
          <w:szCs w:val="24"/>
        </w:rPr>
      </w:pPr>
      <w:r>
        <w:rPr>
          <w:rFonts w:hint="eastAsia" w:ascii="宋体" w:hAnsi="宋体" w:cs="宋体"/>
          <w:b/>
          <w:bCs/>
          <w:kern w:val="0"/>
          <w:sz w:val="24"/>
          <w:szCs w:val="24"/>
        </w:rPr>
        <w:t>第三十四条</w:t>
      </w:r>
      <w:r>
        <w:rPr>
          <w:rFonts w:ascii="宋体" w:hAnsi="宋体" w:cs="宋体"/>
          <w:b/>
          <w:bCs/>
          <w:kern w:val="0"/>
          <w:sz w:val="24"/>
          <w:szCs w:val="24"/>
        </w:rPr>
        <w:t xml:space="preserve">  </w:t>
      </w:r>
      <w:r>
        <w:rPr>
          <w:rFonts w:hint="eastAsia" w:ascii="宋体" w:hAnsi="宋体" w:cs="宋体"/>
          <w:kern w:val="0"/>
          <w:sz w:val="24"/>
          <w:szCs w:val="24"/>
        </w:rPr>
        <w:t>对按计划高质量完成建设任务的教学院，学校在下一年度建设立项时给予优先支持。对建设进程缓慢、随意更改建设方案、效益不高的项目，以及因实验室管理不善造成资源闲置浪费的教学院，学校将从严控制该教学院下一年度实验室建设立项。</w:t>
      </w:r>
      <w:r>
        <w:rPr>
          <w:sz w:val="24"/>
          <w:szCs w:val="24"/>
        </w:rPr>
        <w:t xml:space="preserve">  </w:t>
      </w:r>
      <w:r>
        <w:rPr>
          <w:rFonts w:hint="eastAsia" w:cs="宋体"/>
          <w:sz w:val="24"/>
          <w:szCs w:val="24"/>
        </w:rPr>
        <w:t>因工作失误，导致仪器设备在教学科研工作中不能使用的或造成其它严重影响的，按照《乐山师范学院处级干部问责实施办法》、《乐山师范学院行政事故界定标准及处理办法》、《乐山师范学院采购与招标管理办法》给予相应处理。</w:t>
      </w:r>
    </w:p>
    <w:p w14:paraId="1855F75E">
      <w:pPr>
        <w:widowControl/>
        <w:autoSpaceDN w:val="0"/>
        <w:spacing w:line="360" w:lineRule="auto"/>
        <w:jc w:val="center"/>
        <w:rPr>
          <w:rFonts w:ascii="宋体"/>
          <w:b/>
          <w:bCs/>
          <w:kern w:val="0"/>
          <w:sz w:val="24"/>
          <w:szCs w:val="24"/>
        </w:rPr>
      </w:pPr>
      <w:r>
        <w:rPr>
          <w:rFonts w:hint="eastAsia" w:ascii="宋体" w:hAnsi="宋体" w:cs="宋体"/>
          <w:b/>
          <w:bCs/>
          <w:kern w:val="0"/>
          <w:sz w:val="24"/>
          <w:szCs w:val="24"/>
        </w:rPr>
        <w:t>第八章</w:t>
      </w:r>
      <w:r>
        <w:rPr>
          <w:rFonts w:ascii="宋体" w:hAnsi="宋体" w:cs="宋体"/>
          <w:b/>
          <w:bCs/>
          <w:kern w:val="0"/>
          <w:sz w:val="24"/>
          <w:szCs w:val="24"/>
        </w:rPr>
        <w:t xml:space="preserve">  </w:t>
      </w:r>
      <w:r>
        <w:rPr>
          <w:rFonts w:hint="eastAsia" w:ascii="宋体" w:hAnsi="宋体" w:cs="宋体"/>
          <w:b/>
          <w:bCs/>
          <w:kern w:val="0"/>
          <w:sz w:val="24"/>
          <w:szCs w:val="24"/>
        </w:rPr>
        <w:t>附</w:t>
      </w:r>
      <w:r>
        <w:rPr>
          <w:rFonts w:ascii="宋体" w:hAnsi="宋体" w:cs="宋体"/>
          <w:b/>
          <w:bCs/>
          <w:kern w:val="0"/>
          <w:sz w:val="24"/>
          <w:szCs w:val="24"/>
        </w:rPr>
        <w:t xml:space="preserve">  </w:t>
      </w:r>
      <w:r>
        <w:rPr>
          <w:rFonts w:hint="eastAsia" w:ascii="宋体" w:hAnsi="宋体" w:cs="宋体"/>
          <w:b/>
          <w:bCs/>
          <w:kern w:val="0"/>
          <w:sz w:val="24"/>
          <w:szCs w:val="24"/>
        </w:rPr>
        <w:t>则</w:t>
      </w:r>
      <w:r>
        <w:rPr>
          <w:rFonts w:ascii="宋体" w:hAnsi="宋体" w:cs="宋体"/>
          <w:b/>
          <w:bCs/>
          <w:kern w:val="0"/>
          <w:sz w:val="24"/>
          <w:szCs w:val="24"/>
        </w:rPr>
        <w:t xml:space="preserve"> </w:t>
      </w:r>
    </w:p>
    <w:p w14:paraId="7D4F4B62">
      <w:pPr>
        <w:spacing w:line="360" w:lineRule="auto"/>
        <w:ind w:firstLine="482" w:firstLineChars="200"/>
        <w:rPr>
          <w:sz w:val="24"/>
          <w:szCs w:val="24"/>
        </w:rPr>
      </w:pPr>
      <w:r>
        <w:rPr>
          <w:rFonts w:hint="eastAsia" w:ascii="宋体" w:hAnsi="宋体" w:cs="宋体"/>
          <w:b/>
          <w:bCs/>
          <w:kern w:val="0"/>
          <w:sz w:val="24"/>
          <w:szCs w:val="24"/>
        </w:rPr>
        <w:t>第三十五条</w:t>
      </w:r>
      <w:r>
        <w:rPr>
          <w:rFonts w:ascii="宋体" w:hAnsi="宋体" w:cs="宋体"/>
          <w:kern w:val="0"/>
          <w:sz w:val="24"/>
          <w:szCs w:val="24"/>
        </w:rPr>
        <w:t xml:space="preserve">  </w:t>
      </w:r>
      <w:r>
        <w:rPr>
          <w:rFonts w:hint="eastAsia" w:cs="宋体"/>
          <w:sz w:val="24"/>
          <w:szCs w:val="24"/>
        </w:rPr>
        <w:t>财政专项资金支持的项目，必须按照相关规定使用，无明确要求的，参照本办法执行。</w:t>
      </w:r>
    </w:p>
    <w:p w14:paraId="67F40097">
      <w:pPr>
        <w:widowControl/>
        <w:autoSpaceDN w:val="0"/>
        <w:spacing w:line="360" w:lineRule="auto"/>
        <w:ind w:firstLine="482"/>
        <w:jc w:val="left"/>
        <w:rPr>
          <w:rFonts w:ascii="宋体"/>
          <w:b/>
          <w:bCs/>
          <w:kern w:val="0"/>
          <w:sz w:val="24"/>
          <w:szCs w:val="24"/>
        </w:rPr>
      </w:pPr>
      <w:r>
        <w:rPr>
          <w:rFonts w:hint="eastAsia" w:ascii="宋体" w:hAnsi="宋体" w:cs="宋体"/>
          <w:b/>
          <w:bCs/>
          <w:kern w:val="0"/>
          <w:sz w:val="24"/>
          <w:szCs w:val="24"/>
        </w:rPr>
        <w:t>第三十六条</w:t>
      </w:r>
      <w:r>
        <w:rPr>
          <w:rFonts w:ascii="宋体" w:hAnsi="宋体" w:cs="宋体"/>
          <w:kern w:val="0"/>
          <w:sz w:val="24"/>
          <w:szCs w:val="24"/>
        </w:rPr>
        <w:t xml:space="preserve">  </w:t>
      </w:r>
      <w:r>
        <w:rPr>
          <w:rFonts w:hint="eastAsia" w:ascii="宋体" w:hAnsi="宋体" w:cs="宋体"/>
          <w:kern w:val="0"/>
          <w:sz w:val="24"/>
          <w:szCs w:val="24"/>
        </w:rPr>
        <w:t>本办法自发文之日起施行。</w:t>
      </w:r>
      <w:r>
        <w:rPr>
          <w:rFonts w:hint="eastAsia" w:ascii="宋体" w:hAnsi="宋体" w:cs="宋体"/>
          <w:sz w:val="24"/>
          <w:szCs w:val="24"/>
        </w:rPr>
        <w:t>本办法若有与以前文件相冲突的地方，以本办法的相关内容为准</w:t>
      </w:r>
      <w:r>
        <w:rPr>
          <w:rFonts w:hint="eastAsia" w:ascii="宋体" w:hAnsi="宋体" w:cs="宋体"/>
          <w:kern w:val="0"/>
          <w:sz w:val="24"/>
          <w:szCs w:val="24"/>
        </w:rPr>
        <w:t>。</w:t>
      </w:r>
    </w:p>
    <w:p w14:paraId="38B32633">
      <w:pPr>
        <w:widowControl/>
        <w:autoSpaceDN w:val="0"/>
        <w:spacing w:line="360" w:lineRule="auto"/>
        <w:ind w:firstLine="482"/>
        <w:jc w:val="left"/>
        <w:rPr>
          <w:rFonts w:ascii="宋体"/>
          <w:sz w:val="24"/>
          <w:szCs w:val="24"/>
        </w:rPr>
      </w:pPr>
      <w:r>
        <w:rPr>
          <w:rFonts w:hint="eastAsia" w:ascii="宋体" w:hAnsi="宋体" w:cs="宋体"/>
          <w:b/>
          <w:bCs/>
          <w:kern w:val="0"/>
          <w:sz w:val="24"/>
          <w:szCs w:val="24"/>
        </w:rPr>
        <w:t>第三十七条</w:t>
      </w:r>
      <w:r>
        <w:rPr>
          <w:rFonts w:ascii="宋体" w:hAnsi="宋体" w:cs="宋体"/>
          <w:kern w:val="0"/>
          <w:sz w:val="24"/>
          <w:szCs w:val="24"/>
        </w:rPr>
        <w:t xml:space="preserve">  </w:t>
      </w:r>
      <w:r>
        <w:rPr>
          <w:rFonts w:hint="eastAsia" w:ascii="宋体" w:hAnsi="宋体" w:cs="宋体"/>
          <w:kern w:val="0"/>
          <w:sz w:val="24"/>
          <w:szCs w:val="24"/>
        </w:rPr>
        <w:t>本办法由教务处、科技与学科建设处、采购与招标管理中心负责解释。</w:t>
      </w:r>
    </w:p>
    <w:p w14:paraId="0D7DA8D0">
      <w:pPr>
        <w:spacing w:line="360" w:lineRule="auto"/>
        <w:ind w:firstLine="480" w:firstLineChars="200"/>
        <w:rPr>
          <w:rFonts w:ascii="宋体"/>
          <w:sz w:val="24"/>
          <w:szCs w:val="24"/>
        </w:rPr>
      </w:pPr>
    </w:p>
    <w:p w14:paraId="518C14FA">
      <w:pPr>
        <w:spacing w:line="360" w:lineRule="auto"/>
        <w:ind w:firstLine="480" w:firstLineChars="200"/>
        <w:rPr>
          <w:rFonts w:ascii="宋体"/>
          <w:sz w:val="24"/>
          <w:szCs w:val="24"/>
        </w:rPr>
      </w:pPr>
      <w:r>
        <w:rPr>
          <w:rFonts w:hint="eastAsia" w:ascii="宋体" w:hAnsi="宋体" w:cs="宋体"/>
          <w:sz w:val="24"/>
          <w:szCs w:val="24"/>
        </w:rPr>
        <w:t>附件：</w:t>
      </w:r>
    </w:p>
    <w:p w14:paraId="6E59B127">
      <w:pPr>
        <w:spacing w:line="360" w:lineRule="auto"/>
        <w:ind w:firstLine="720" w:firstLineChars="300"/>
        <w:rPr>
          <w:rFonts w:ascii="宋体"/>
          <w:kern w:val="0"/>
          <w:sz w:val="24"/>
          <w:szCs w:val="24"/>
        </w:rPr>
      </w:pPr>
      <w:r>
        <w:rPr>
          <w:rFonts w:ascii="宋体" w:hAnsi="宋体" w:cs="宋体"/>
          <w:sz w:val="24"/>
          <w:szCs w:val="24"/>
        </w:rPr>
        <w:t>1</w:t>
      </w:r>
      <w:r>
        <w:rPr>
          <w:rFonts w:hint="eastAsia" w:ascii="宋体" w:hAnsi="宋体" w:cs="宋体"/>
          <w:sz w:val="24"/>
          <w:szCs w:val="24"/>
        </w:rPr>
        <w:t>、</w:t>
      </w:r>
      <w:r>
        <w:rPr>
          <w:rFonts w:hint="eastAsia" w:ascii="宋体" w:hAnsi="宋体" w:cs="宋体"/>
          <w:kern w:val="0"/>
          <w:sz w:val="24"/>
          <w:szCs w:val="24"/>
        </w:rPr>
        <w:t>《乐山师范学院教学类实验室项目年度计划申报表》</w:t>
      </w:r>
    </w:p>
    <w:p w14:paraId="4956D8FC">
      <w:pPr>
        <w:spacing w:line="360" w:lineRule="auto"/>
        <w:ind w:firstLine="720" w:firstLineChars="300"/>
        <w:rPr>
          <w:rFonts w:ascii="宋体"/>
          <w:kern w:val="0"/>
          <w:sz w:val="24"/>
          <w:szCs w:val="24"/>
        </w:rPr>
      </w:pPr>
      <w:r>
        <w:rPr>
          <w:rFonts w:ascii="宋体" w:hAnsi="宋体" w:cs="宋体"/>
          <w:kern w:val="0"/>
          <w:sz w:val="24"/>
          <w:szCs w:val="24"/>
        </w:rPr>
        <w:t>2</w:t>
      </w:r>
      <w:r>
        <w:rPr>
          <w:rFonts w:hint="eastAsia" w:ascii="宋体" w:hAnsi="宋体" w:cs="宋体"/>
          <w:kern w:val="0"/>
          <w:sz w:val="24"/>
          <w:szCs w:val="24"/>
        </w:rPr>
        <w:t>、《乐山师范学院科研类实验室项目年度计划申报表》</w:t>
      </w:r>
    </w:p>
    <w:p w14:paraId="2B91436D">
      <w:pPr>
        <w:spacing w:line="360" w:lineRule="auto"/>
        <w:ind w:firstLine="720" w:firstLineChars="300"/>
        <w:rPr>
          <w:rFonts w:ascii="宋体"/>
          <w:kern w:val="0"/>
          <w:sz w:val="24"/>
          <w:szCs w:val="24"/>
        </w:rPr>
      </w:pPr>
      <w:r>
        <w:rPr>
          <w:rFonts w:ascii="宋体" w:hAnsi="宋体" w:cs="宋体"/>
          <w:kern w:val="0"/>
          <w:sz w:val="24"/>
          <w:szCs w:val="24"/>
        </w:rPr>
        <w:t>3</w:t>
      </w:r>
      <w:r>
        <w:rPr>
          <w:rFonts w:hint="eastAsia" w:ascii="宋体" w:hAnsi="宋体" w:cs="宋体"/>
          <w:kern w:val="0"/>
          <w:sz w:val="24"/>
          <w:szCs w:val="24"/>
        </w:rPr>
        <w:t>、《乐山师范学院实验室建设项目环境改造论证审批表》</w:t>
      </w:r>
    </w:p>
    <w:p w14:paraId="5AD8F614">
      <w:pPr>
        <w:spacing w:line="360" w:lineRule="auto"/>
        <w:ind w:firstLine="720" w:firstLineChars="300"/>
        <w:rPr>
          <w:rFonts w:ascii="宋体"/>
          <w:kern w:val="0"/>
          <w:sz w:val="24"/>
          <w:szCs w:val="24"/>
        </w:rPr>
      </w:pPr>
      <w:r>
        <w:rPr>
          <w:rFonts w:ascii="宋体" w:hAnsi="宋体" w:cs="宋体"/>
          <w:kern w:val="0"/>
          <w:sz w:val="24"/>
          <w:szCs w:val="24"/>
        </w:rPr>
        <w:t>4</w:t>
      </w:r>
      <w:r>
        <w:rPr>
          <w:rFonts w:hint="eastAsia" w:ascii="宋体" w:hAnsi="宋体" w:cs="宋体"/>
          <w:kern w:val="0"/>
          <w:sz w:val="24"/>
          <w:szCs w:val="24"/>
        </w:rPr>
        <w:t>、《乐山师范学院教学类实验室建设项目任务书》</w:t>
      </w:r>
    </w:p>
    <w:p w14:paraId="794D1E12">
      <w:pPr>
        <w:spacing w:line="360" w:lineRule="auto"/>
        <w:ind w:firstLine="720" w:firstLineChars="300"/>
        <w:rPr>
          <w:rFonts w:ascii="宋体"/>
          <w:kern w:val="0"/>
          <w:sz w:val="24"/>
          <w:szCs w:val="24"/>
        </w:rPr>
      </w:pPr>
      <w:r>
        <w:rPr>
          <w:sz w:val="24"/>
          <w:szCs w:val="24"/>
        </w:rPr>
        <w:t>5</w:t>
      </w:r>
      <w:r>
        <w:rPr>
          <w:rFonts w:hint="eastAsia" w:cs="宋体"/>
          <w:sz w:val="24"/>
          <w:szCs w:val="24"/>
        </w:rPr>
        <w:t>、</w:t>
      </w:r>
      <w:r>
        <w:rPr>
          <w:rFonts w:hint="eastAsia" w:ascii="宋体" w:hAnsi="宋体" w:cs="宋体"/>
          <w:kern w:val="0"/>
          <w:sz w:val="24"/>
          <w:szCs w:val="24"/>
        </w:rPr>
        <w:t>《乐山师范学院科研类实验室建设项目任务书》</w:t>
      </w:r>
    </w:p>
    <w:p w14:paraId="0B134357">
      <w:pPr>
        <w:spacing w:line="360" w:lineRule="auto"/>
        <w:ind w:firstLine="720" w:firstLineChars="300"/>
        <w:rPr>
          <w:rFonts w:ascii="宋体"/>
          <w:kern w:val="0"/>
          <w:sz w:val="24"/>
          <w:szCs w:val="24"/>
        </w:rPr>
      </w:pPr>
      <w:r>
        <w:rPr>
          <w:rFonts w:ascii="宋体" w:hAnsi="宋体" w:cs="宋体"/>
          <w:kern w:val="0"/>
          <w:sz w:val="24"/>
          <w:szCs w:val="24"/>
        </w:rPr>
        <w:t>6</w:t>
      </w:r>
      <w:r>
        <w:rPr>
          <w:rFonts w:hint="eastAsia" w:ascii="宋体" w:hAnsi="宋体" w:cs="宋体"/>
          <w:kern w:val="0"/>
          <w:sz w:val="24"/>
          <w:szCs w:val="24"/>
        </w:rPr>
        <w:t>、《乐山师范学院仪器设备零星采购申请表》</w:t>
      </w:r>
    </w:p>
    <w:p w14:paraId="675FA2FE">
      <w:pPr>
        <w:spacing w:line="360" w:lineRule="auto"/>
        <w:ind w:firstLine="720" w:firstLineChars="300"/>
        <w:rPr>
          <w:rFonts w:ascii="宋体"/>
          <w:kern w:val="0"/>
          <w:sz w:val="24"/>
          <w:szCs w:val="24"/>
        </w:rPr>
      </w:pPr>
      <w:r>
        <w:rPr>
          <w:rFonts w:ascii="宋体" w:hAnsi="宋体" w:cs="宋体"/>
          <w:kern w:val="0"/>
          <w:sz w:val="24"/>
          <w:szCs w:val="24"/>
        </w:rPr>
        <w:t>7</w:t>
      </w:r>
      <w:r>
        <w:rPr>
          <w:rFonts w:hint="eastAsia" w:ascii="宋体" w:hAnsi="宋体" w:cs="宋体"/>
          <w:kern w:val="0"/>
          <w:sz w:val="24"/>
          <w:szCs w:val="24"/>
        </w:rPr>
        <w:t>、《乐山师范学院实验室建设项目</w:t>
      </w:r>
      <w:r>
        <w:rPr>
          <w:rFonts w:hint="eastAsia" w:ascii="宋体" w:hAnsi="宋体" w:cs="宋体"/>
          <w:sz w:val="24"/>
          <w:szCs w:val="24"/>
        </w:rPr>
        <w:t>试运行报告》</w:t>
      </w:r>
    </w:p>
    <w:p w14:paraId="68FFC0AC">
      <w:pPr>
        <w:spacing w:line="360" w:lineRule="auto"/>
        <w:ind w:firstLine="720" w:firstLineChars="300"/>
        <w:rPr>
          <w:rFonts w:ascii="宋体"/>
          <w:kern w:val="0"/>
          <w:sz w:val="24"/>
          <w:szCs w:val="24"/>
        </w:rPr>
      </w:pPr>
      <w:r>
        <w:rPr>
          <w:rFonts w:ascii="宋体" w:hAnsi="宋体" w:cs="宋体"/>
          <w:kern w:val="0"/>
          <w:sz w:val="24"/>
          <w:szCs w:val="24"/>
        </w:rPr>
        <w:t>8</w:t>
      </w:r>
      <w:r>
        <w:rPr>
          <w:rFonts w:hint="eastAsia" w:ascii="宋体" w:hAnsi="宋体" w:cs="宋体"/>
          <w:kern w:val="0"/>
          <w:sz w:val="24"/>
          <w:szCs w:val="24"/>
        </w:rPr>
        <w:t>、《乐山师范学院实验室建设使用培训记载表》</w:t>
      </w:r>
    </w:p>
    <w:p w14:paraId="02B3F35E">
      <w:pPr>
        <w:spacing w:line="360" w:lineRule="auto"/>
        <w:ind w:firstLine="720" w:firstLineChars="300"/>
        <w:rPr>
          <w:sz w:val="24"/>
          <w:szCs w:val="24"/>
        </w:rPr>
      </w:pPr>
      <w:r>
        <w:rPr>
          <w:rFonts w:ascii="宋体" w:hAnsi="宋体" w:cs="宋体"/>
          <w:kern w:val="0"/>
          <w:sz w:val="24"/>
          <w:szCs w:val="24"/>
        </w:rPr>
        <w:t>9</w:t>
      </w:r>
      <w:r>
        <w:rPr>
          <w:rFonts w:hint="eastAsia" w:ascii="宋体" w:hAnsi="宋体" w:cs="宋体"/>
          <w:kern w:val="0"/>
          <w:sz w:val="24"/>
          <w:szCs w:val="24"/>
        </w:rPr>
        <w:t>、《乐山师范学院实验室建设项目验收表》</w:t>
      </w:r>
    </w:p>
    <w:p w14:paraId="4C07865C">
      <w:pPr>
        <w:snapToGrid w:val="0"/>
        <w:spacing w:line="360" w:lineRule="auto"/>
        <w:ind w:firstLine="5880" w:firstLineChars="2450"/>
        <w:rPr>
          <w:rFonts w:ascii="宋体"/>
          <w:kern w:val="0"/>
          <w:sz w:val="24"/>
          <w:szCs w:val="24"/>
        </w:rPr>
      </w:pPr>
      <w:r>
        <w:rPr>
          <w:rFonts w:hint="eastAsia" w:ascii="宋体" w:hAnsi="宋体" w:cs="宋体"/>
          <w:kern w:val="0"/>
          <w:sz w:val="24"/>
          <w:szCs w:val="24"/>
        </w:rPr>
        <w:t>乐山师范学院</w:t>
      </w:r>
    </w:p>
    <w:p w14:paraId="5ED720F5">
      <w:pPr>
        <w:snapToGrid w:val="0"/>
        <w:spacing w:line="360" w:lineRule="auto"/>
        <w:ind w:left="1046" w:leftChars="498" w:firstLine="4680" w:firstLineChars="1950"/>
        <w:rPr>
          <w:rFonts w:ascii="宋体"/>
          <w:sz w:val="24"/>
          <w:szCs w:val="24"/>
        </w:rPr>
      </w:pPr>
      <w:r>
        <w:rPr>
          <w:rFonts w:ascii="宋体" w:hAnsi="宋体" w:cs="宋体"/>
          <w:kern w:val="0"/>
          <w:sz w:val="24"/>
          <w:szCs w:val="24"/>
        </w:rPr>
        <w:t>2015</w:t>
      </w:r>
      <w:r>
        <w:rPr>
          <w:rFonts w:hint="eastAsia" w:ascii="宋体" w:hAnsi="宋体" w:cs="宋体"/>
          <w:kern w:val="0"/>
          <w:sz w:val="24"/>
          <w:szCs w:val="24"/>
        </w:rPr>
        <w:t>年</w:t>
      </w:r>
      <w:r>
        <w:rPr>
          <w:rFonts w:ascii="宋体" w:hAnsi="宋体" w:cs="宋体"/>
          <w:kern w:val="0"/>
          <w:sz w:val="24"/>
          <w:szCs w:val="24"/>
        </w:rPr>
        <w:t>4</w:t>
      </w:r>
      <w:r>
        <w:rPr>
          <w:rFonts w:hint="eastAsia" w:ascii="宋体" w:hAnsi="宋体" w:cs="宋体"/>
          <w:kern w:val="0"/>
          <w:sz w:val="24"/>
          <w:szCs w:val="24"/>
        </w:rPr>
        <w:t>月</w:t>
      </w:r>
      <w:r>
        <w:rPr>
          <w:rFonts w:ascii="宋体" w:hAnsi="宋体" w:cs="宋体"/>
          <w:kern w:val="0"/>
          <w:sz w:val="24"/>
          <w:szCs w:val="24"/>
        </w:rPr>
        <w:t>7</w:t>
      </w:r>
      <w:r>
        <w:rPr>
          <w:rFonts w:hint="eastAsia" w:ascii="宋体" w:hAnsi="宋体" w:cs="宋体"/>
          <w:kern w:val="0"/>
          <w:sz w:val="24"/>
          <w:szCs w:val="24"/>
        </w:rPr>
        <w:t>日</w:t>
      </w:r>
    </w:p>
    <w:p w14:paraId="6704303C">
      <w:pPr>
        <w:pStyle w:val="3"/>
        <w:jc w:val="center"/>
        <w:rPr>
          <w:rFonts w:cs="Times New Roman"/>
        </w:rPr>
      </w:pPr>
      <w:r>
        <w:rPr>
          <w:rFonts w:cs="Times New Roman"/>
        </w:rPr>
        <w:br w:type="page"/>
      </w:r>
      <w:bookmarkStart w:id="5" w:name="_Toc86942813"/>
      <w:r>
        <w:rPr>
          <w:rFonts w:hint="eastAsia" w:cs="黑体"/>
        </w:rPr>
        <w:t>乐山师范学院实验实训室安全管理办法</w:t>
      </w:r>
      <w:bookmarkEnd w:id="5"/>
    </w:p>
    <w:p w14:paraId="12231D6F">
      <w:pPr>
        <w:adjustRightInd w:val="0"/>
        <w:snapToGrid w:val="0"/>
        <w:spacing w:after="120" w:line="360" w:lineRule="auto"/>
        <w:ind w:firstLine="628" w:firstLineChars="262"/>
        <w:rPr>
          <w:rFonts w:ascii="宋体"/>
          <w:sz w:val="24"/>
          <w:szCs w:val="24"/>
        </w:rPr>
      </w:pPr>
      <w:r>
        <w:rPr>
          <w:rFonts w:hint="eastAsia" w:ascii="宋体" w:hAnsi="宋体" w:cs="宋体"/>
          <w:sz w:val="24"/>
          <w:szCs w:val="24"/>
        </w:rPr>
        <w:t>为进一步加强学校实验实训室安全管理，预防和减少实验实训室安全事故的发生，保障师生员工的生命、财产安全，保证学校正常的教学、科研秩序，根据《中华人民共和国高等教育法》《中华人民共和国消防法》《危险化学品安全管理条例》《学校消防安全管理规定》等法律、法规、规章，制定本办法。</w:t>
      </w:r>
    </w:p>
    <w:p w14:paraId="4D2AB7A9">
      <w:pPr>
        <w:adjustRightInd w:val="0"/>
        <w:snapToGrid w:val="0"/>
        <w:spacing w:after="120" w:line="360" w:lineRule="auto"/>
        <w:jc w:val="center"/>
        <w:rPr>
          <w:rFonts w:ascii="宋体"/>
          <w:b/>
          <w:bCs/>
          <w:sz w:val="24"/>
          <w:szCs w:val="24"/>
        </w:rPr>
      </w:pPr>
      <w:r>
        <w:rPr>
          <w:rFonts w:hint="eastAsia" w:ascii="宋体" w:hAnsi="宋体" w:cs="宋体"/>
          <w:b/>
          <w:bCs/>
          <w:sz w:val="24"/>
          <w:szCs w:val="24"/>
        </w:rPr>
        <w:t>第一章</w:t>
      </w:r>
      <w:r>
        <w:rPr>
          <w:rFonts w:ascii="宋体" w:hAnsi="宋体" w:cs="宋体"/>
          <w:b/>
          <w:bCs/>
          <w:sz w:val="24"/>
          <w:szCs w:val="24"/>
        </w:rPr>
        <w:t xml:space="preserve">  </w:t>
      </w:r>
      <w:r>
        <w:rPr>
          <w:rFonts w:hint="eastAsia" w:ascii="宋体" w:hAnsi="宋体" w:cs="宋体"/>
          <w:b/>
          <w:bCs/>
          <w:sz w:val="24"/>
          <w:szCs w:val="24"/>
        </w:rPr>
        <w:t>实验实训室安全工作管理职责</w:t>
      </w:r>
    </w:p>
    <w:p w14:paraId="0436BD00">
      <w:pPr>
        <w:adjustRightInd w:val="0"/>
        <w:snapToGrid w:val="0"/>
        <w:spacing w:line="360" w:lineRule="auto"/>
        <w:ind w:left="17" w:leftChars="8" w:firstLine="482" w:firstLineChars="200"/>
        <w:rPr>
          <w:rFonts w:ascii="宋体"/>
          <w:sz w:val="24"/>
          <w:szCs w:val="24"/>
        </w:rPr>
      </w:pPr>
      <w:r>
        <w:rPr>
          <w:rFonts w:hint="eastAsia" w:ascii="宋体" w:hAnsi="宋体" w:cs="宋体"/>
          <w:b/>
          <w:bCs/>
          <w:sz w:val="24"/>
          <w:szCs w:val="24"/>
        </w:rPr>
        <w:t>第一条</w:t>
      </w:r>
      <w:r>
        <w:rPr>
          <w:rFonts w:ascii="宋体" w:hAnsi="宋体" w:cs="宋体"/>
          <w:sz w:val="24"/>
          <w:szCs w:val="24"/>
        </w:rPr>
        <w:t xml:space="preserve">  </w:t>
      </w:r>
      <w:r>
        <w:rPr>
          <w:rFonts w:hint="eastAsia" w:ascii="宋体" w:hAnsi="宋体" w:cs="宋体"/>
          <w:sz w:val="24"/>
          <w:szCs w:val="24"/>
        </w:rPr>
        <w:t>本办法中的“实验实训室”是指学校开展教学、科研等活动的所有实验实训场所。</w:t>
      </w:r>
    </w:p>
    <w:p w14:paraId="57CE1FCD">
      <w:pPr>
        <w:adjustRightInd w:val="0"/>
        <w:snapToGrid w:val="0"/>
        <w:spacing w:line="360" w:lineRule="auto"/>
        <w:ind w:firstLine="482" w:firstLineChars="200"/>
        <w:rPr>
          <w:rFonts w:ascii="宋体"/>
          <w:kern w:val="0"/>
          <w:sz w:val="24"/>
          <w:szCs w:val="24"/>
        </w:rPr>
      </w:pPr>
      <w:r>
        <w:rPr>
          <w:rFonts w:hint="eastAsia" w:ascii="宋体" w:hAnsi="宋体" w:cs="宋体"/>
          <w:b/>
          <w:bCs/>
          <w:sz w:val="24"/>
          <w:szCs w:val="24"/>
        </w:rPr>
        <w:t>第二条</w:t>
      </w:r>
      <w:r>
        <w:rPr>
          <w:rFonts w:ascii="宋体" w:hAnsi="宋体" w:cs="宋体"/>
          <w:sz w:val="24"/>
          <w:szCs w:val="24"/>
        </w:rPr>
        <w:t xml:space="preserve">  </w:t>
      </w:r>
      <w:r>
        <w:rPr>
          <w:rFonts w:hint="eastAsia" w:ascii="宋体" w:hAnsi="宋体" w:cs="宋体"/>
          <w:kern w:val="0"/>
          <w:sz w:val="24"/>
          <w:szCs w:val="24"/>
        </w:rPr>
        <w:t>根据“谁使用、谁负责，谁主管、谁负责”的原则，坚持“以人为本、安全第一、预防为主、综合治理”的方针</w:t>
      </w:r>
      <w:r>
        <w:rPr>
          <w:rFonts w:hint="eastAsia" w:ascii="宋体" w:hAnsi="宋体" w:cs="宋体"/>
          <w:sz w:val="24"/>
          <w:szCs w:val="24"/>
        </w:rPr>
        <w:t>，</w:t>
      </w:r>
      <w:r>
        <w:rPr>
          <w:rFonts w:hint="eastAsia" w:ascii="宋体" w:hAnsi="宋体" w:cs="宋体"/>
          <w:kern w:val="0"/>
          <w:sz w:val="24"/>
          <w:szCs w:val="24"/>
        </w:rPr>
        <w:t>逐级分层落实责任制。学校校长是学校实验实训室安全责任人，全面负责学校实验实训室安全工作。分管学校实验实训室安全的校领导是学校实验实训室安全管理人，协助校长负责实验实训室安全工作。各教学院院长是本单位实验实训室安全责任人。各实验实训室（教学中心）主任是本室（中心）安全责任人。未设立实验实训室（教学中心）主任岗位的教学院，其实验实训室对应管理人员为责任人。</w:t>
      </w:r>
    </w:p>
    <w:p w14:paraId="7E6EA99E">
      <w:pPr>
        <w:adjustRightInd w:val="0"/>
        <w:snapToGrid w:val="0"/>
        <w:spacing w:line="360" w:lineRule="auto"/>
        <w:ind w:firstLine="472" w:firstLineChars="196"/>
        <w:rPr>
          <w:rFonts w:ascii="宋体"/>
          <w:sz w:val="24"/>
          <w:szCs w:val="24"/>
        </w:rPr>
      </w:pPr>
      <w:r>
        <w:rPr>
          <w:rFonts w:hint="eastAsia" w:ascii="宋体" w:hAnsi="宋体" w:cs="宋体"/>
          <w:b/>
          <w:bCs/>
          <w:kern w:val="0"/>
          <w:sz w:val="24"/>
          <w:szCs w:val="24"/>
        </w:rPr>
        <w:t>第三条</w:t>
      </w:r>
      <w:r>
        <w:rPr>
          <w:rFonts w:ascii="宋体" w:hAnsi="宋体" w:cs="宋体"/>
          <w:kern w:val="0"/>
          <w:sz w:val="24"/>
          <w:szCs w:val="24"/>
        </w:rPr>
        <w:t xml:space="preserve">  </w:t>
      </w:r>
      <w:r>
        <w:rPr>
          <w:rFonts w:hint="eastAsia" w:ascii="宋体" w:hAnsi="宋体" w:cs="宋体"/>
          <w:kern w:val="0"/>
          <w:sz w:val="24"/>
          <w:szCs w:val="24"/>
        </w:rPr>
        <w:t>学校实验教学管理中心为实验实训室安全工作管理部门，负责统筹实验实训室安全工作，制定相关管理制度，完成学校实验室安全日常工作监督检查，组织教学院完成实验实训室安全管理、安全教育、制度完善，工作考评等；各教学院结合实际制定实验实训室</w:t>
      </w:r>
      <w:r>
        <w:rPr>
          <w:rFonts w:hint="eastAsia" w:ascii="宋体" w:hAnsi="宋体" w:cs="宋体"/>
          <w:sz w:val="24"/>
          <w:szCs w:val="24"/>
        </w:rPr>
        <w:t>安全管理制度</w:t>
      </w:r>
      <w:r>
        <w:rPr>
          <w:rFonts w:hint="eastAsia" w:ascii="宋体" w:hAnsi="宋体" w:cs="宋体"/>
          <w:kern w:val="0"/>
          <w:sz w:val="24"/>
          <w:szCs w:val="24"/>
        </w:rPr>
        <w:t>，并根据实验实训室类型，分别制定管理细则和</w:t>
      </w:r>
      <w:r>
        <w:rPr>
          <w:rFonts w:hint="eastAsia" w:ascii="宋体" w:hAnsi="宋体" w:cs="宋体"/>
          <w:sz w:val="24"/>
          <w:szCs w:val="24"/>
        </w:rPr>
        <w:t>处置预案。</w:t>
      </w:r>
    </w:p>
    <w:p w14:paraId="6EE86BFD">
      <w:pPr>
        <w:adjustRightInd w:val="0"/>
        <w:snapToGrid w:val="0"/>
        <w:spacing w:line="360" w:lineRule="auto"/>
        <w:ind w:firstLine="472" w:firstLineChars="196"/>
        <w:rPr>
          <w:rFonts w:ascii="宋体"/>
          <w:sz w:val="24"/>
          <w:szCs w:val="24"/>
        </w:rPr>
      </w:pPr>
      <w:r>
        <w:rPr>
          <w:rFonts w:hint="eastAsia" w:ascii="宋体" w:hAnsi="宋体" w:cs="宋体"/>
          <w:b/>
          <w:bCs/>
          <w:sz w:val="24"/>
          <w:szCs w:val="24"/>
        </w:rPr>
        <w:t>第四条</w:t>
      </w:r>
      <w:r>
        <w:rPr>
          <w:rFonts w:ascii="宋体" w:hAnsi="宋体" w:cs="宋体"/>
          <w:sz w:val="24"/>
          <w:szCs w:val="24"/>
        </w:rPr>
        <w:t xml:space="preserve">  </w:t>
      </w:r>
      <w:r>
        <w:rPr>
          <w:rFonts w:hint="eastAsia" w:ascii="宋体" w:hAnsi="宋体" w:cs="宋体"/>
          <w:sz w:val="24"/>
          <w:szCs w:val="24"/>
        </w:rPr>
        <w:t>各教学院实验实训室应明确安全工作管理岗位职责，以实验实训室为单位，确定实验实训室安全岗位直接责任人并书面存档。</w:t>
      </w:r>
    </w:p>
    <w:p w14:paraId="4C4AA047">
      <w:pPr>
        <w:adjustRightInd w:val="0"/>
        <w:snapToGrid w:val="0"/>
        <w:spacing w:after="120" w:line="360" w:lineRule="auto"/>
        <w:jc w:val="center"/>
        <w:rPr>
          <w:rFonts w:ascii="宋体"/>
          <w:b/>
          <w:bCs/>
          <w:sz w:val="24"/>
          <w:szCs w:val="24"/>
        </w:rPr>
      </w:pPr>
      <w:r>
        <w:rPr>
          <w:rFonts w:hint="eastAsia" w:ascii="宋体" w:hAnsi="宋体" w:cs="宋体"/>
          <w:b/>
          <w:bCs/>
          <w:sz w:val="24"/>
          <w:szCs w:val="24"/>
        </w:rPr>
        <w:t>第二章</w:t>
      </w:r>
      <w:r>
        <w:rPr>
          <w:rFonts w:ascii="宋体" w:hAnsi="宋体" w:cs="宋体"/>
          <w:b/>
          <w:bCs/>
          <w:sz w:val="24"/>
          <w:szCs w:val="24"/>
        </w:rPr>
        <w:t xml:space="preserve">  </w:t>
      </w:r>
      <w:r>
        <w:rPr>
          <w:rFonts w:hint="eastAsia" w:ascii="宋体" w:hAnsi="宋体" w:cs="宋体"/>
          <w:b/>
          <w:bCs/>
          <w:sz w:val="24"/>
          <w:szCs w:val="24"/>
        </w:rPr>
        <w:t>实验实训室安全管理主要内容</w:t>
      </w:r>
    </w:p>
    <w:p w14:paraId="41EFAAE2">
      <w:pPr>
        <w:adjustRightInd w:val="0"/>
        <w:snapToGrid w:val="0"/>
        <w:spacing w:line="360" w:lineRule="auto"/>
        <w:ind w:firstLine="482" w:firstLineChars="200"/>
        <w:rPr>
          <w:rFonts w:ascii="宋体"/>
          <w:sz w:val="24"/>
          <w:szCs w:val="24"/>
        </w:rPr>
      </w:pPr>
      <w:r>
        <w:rPr>
          <w:rFonts w:hint="eastAsia" w:ascii="宋体" w:hAnsi="宋体" w:cs="宋体"/>
          <w:b/>
          <w:bCs/>
          <w:kern w:val="0"/>
          <w:sz w:val="24"/>
          <w:szCs w:val="24"/>
        </w:rPr>
        <w:t>第五条</w:t>
      </w:r>
      <w:r>
        <w:rPr>
          <w:rFonts w:ascii="宋体" w:hAnsi="宋体" w:cs="宋体"/>
          <w:b/>
          <w:bCs/>
          <w:kern w:val="0"/>
          <w:sz w:val="24"/>
          <w:szCs w:val="24"/>
        </w:rPr>
        <w:t xml:space="preserve">  </w:t>
      </w:r>
      <w:r>
        <w:rPr>
          <w:rFonts w:hint="eastAsia" w:ascii="宋体" w:hAnsi="宋体" w:cs="宋体"/>
          <w:kern w:val="0"/>
          <w:sz w:val="24"/>
          <w:szCs w:val="24"/>
        </w:rPr>
        <w:t>执行实验项目安全审核制度。</w:t>
      </w:r>
    </w:p>
    <w:p w14:paraId="2D1B9FDB">
      <w:pPr>
        <w:adjustRightInd w:val="0"/>
        <w:snapToGrid w:val="0"/>
        <w:spacing w:line="360" w:lineRule="auto"/>
        <w:ind w:firstLine="480" w:firstLineChars="200"/>
        <w:rPr>
          <w:rFonts w:ascii="宋体"/>
          <w:kern w:val="0"/>
          <w:sz w:val="24"/>
          <w:szCs w:val="24"/>
        </w:rPr>
      </w:pPr>
      <w:r>
        <w:rPr>
          <w:rFonts w:hint="eastAsia" w:ascii="宋体" w:hAnsi="宋体" w:cs="宋体"/>
          <w:kern w:val="0"/>
          <w:sz w:val="24"/>
          <w:szCs w:val="24"/>
        </w:rPr>
        <w:t>（一）教学院对存在安全危险因素的实验项目进行审定评估，并报学校实验教学管理中心审批。涉及化学、生物、辐射等安全危险和隐患的实验项目教学院须进行严格审定和监管，使其具备相应的安全设施、特殊资质等条件。</w:t>
      </w:r>
    </w:p>
    <w:p w14:paraId="15D7CA54">
      <w:pPr>
        <w:adjustRightInd w:val="0"/>
        <w:snapToGrid w:val="0"/>
        <w:spacing w:line="360" w:lineRule="auto"/>
        <w:ind w:firstLine="480" w:firstLineChars="200"/>
        <w:rPr>
          <w:rFonts w:ascii="宋体"/>
          <w:b/>
          <w:bCs/>
          <w:kern w:val="0"/>
          <w:sz w:val="24"/>
          <w:szCs w:val="24"/>
        </w:rPr>
      </w:pPr>
      <w:r>
        <w:rPr>
          <w:rFonts w:hint="eastAsia" w:ascii="宋体" w:hAnsi="宋体" w:cs="宋体"/>
          <w:kern w:val="0"/>
          <w:sz w:val="24"/>
          <w:szCs w:val="24"/>
        </w:rPr>
        <w:t>（二）执行实验实训室建设项目安全审核报备制度。新建、扩建、改建实验实训项目，劳动安全卫生设施必须与主体工程同时设计、同时施工、同时投入生产和使用，项目建成后，须经主管或使用单位安全合格验收，并完成相关的交接工作，明确后续管理维护单位和职责后方可投入使用。</w:t>
      </w:r>
    </w:p>
    <w:p w14:paraId="0A6F740C">
      <w:pPr>
        <w:adjustRightInd w:val="0"/>
        <w:snapToGrid w:val="0"/>
        <w:spacing w:line="360" w:lineRule="auto"/>
        <w:ind w:firstLine="482" w:firstLineChars="200"/>
        <w:rPr>
          <w:rFonts w:ascii="宋体"/>
          <w:b/>
          <w:bCs/>
          <w:kern w:val="0"/>
          <w:sz w:val="24"/>
          <w:szCs w:val="24"/>
        </w:rPr>
      </w:pPr>
      <w:r>
        <w:rPr>
          <w:rFonts w:hint="eastAsia" w:ascii="宋体" w:hAnsi="宋体" w:cs="宋体"/>
          <w:b/>
          <w:bCs/>
          <w:kern w:val="0"/>
          <w:sz w:val="24"/>
          <w:szCs w:val="24"/>
        </w:rPr>
        <w:t>第六条</w:t>
      </w:r>
      <w:r>
        <w:rPr>
          <w:rFonts w:ascii="宋体" w:hAnsi="宋体" w:cs="宋体"/>
          <w:b/>
          <w:bCs/>
          <w:kern w:val="0"/>
          <w:sz w:val="24"/>
          <w:szCs w:val="24"/>
        </w:rPr>
        <w:t xml:space="preserve">  </w:t>
      </w:r>
      <w:r>
        <w:rPr>
          <w:rFonts w:hint="eastAsia" w:ascii="宋体" w:hAnsi="宋体" w:cs="宋体"/>
          <w:kern w:val="0"/>
          <w:sz w:val="24"/>
          <w:szCs w:val="24"/>
        </w:rPr>
        <w:t>实验实训室化学安全管理。</w:t>
      </w:r>
    </w:p>
    <w:p w14:paraId="78FDDAF2">
      <w:pPr>
        <w:adjustRightInd w:val="0"/>
        <w:snapToGrid w:val="0"/>
        <w:spacing w:line="360" w:lineRule="auto"/>
        <w:ind w:firstLine="480" w:firstLineChars="200"/>
        <w:rPr>
          <w:rFonts w:ascii="宋体"/>
          <w:kern w:val="0"/>
          <w:sz w:val="24"/>
          <w:szCs w:val="24"/>
        </w:rPr>
      </w:pPr>
      <w:r>
        <w:rPr>
          <w:rFonts w:hint="eastAsia" w:ascii="宋体" w:hAnsi="宋体" w:cs="宋体"/>
          <w:kern w:val="0"/>
          <w:sz w:val="24"/>
          <w:szCs w:val="24"/>
        </w:rPr>
        <w:t>（一）实验实训室使用化学危险物品应当认真贯彻国家《危险化学品安全管理条例》</w:t>
      </w:r>
      <w:r>
        <w:rPr>
          <w:rFonts w:hint="eastAsia" w:ascii="宋体" w:hAnsi="宋体" w:cs="宋体"/>
          <w:sz w:val="24"/>
          <w:szCs w:val="24"/>
        </w:rPr>
        <w:t>《常用化学危险品贮存通则》《放射性同位素与射线装置安全和防护条例》</w:t>
      </w:r>
      <w:r>
        <w:rPr>
          <w:rFonts w:hint="eastAsia" w:ascii="宋体" w:hAnsi="宋体" w:cs="宋体"/>
          <w:kern w:val="0"/>
          <w:sz w:val="24"/>
          <w:szCs w:val="24"/>
        </w:rPr>
        <w:t>等有关规定，安全作业。</w:t>
      </w:r>
    </w:p>
    <w:p w14:paraId="1009F0E0">
      <w:pPr>
        <w:adjustRightInd w:val="0"/>
        <w:snapToGrid w:val="0"/>
        <w:spacing w:line="360" w:lineRule="auto"/>
        <w:ind w:firstLine="480" w:firstLineChars="200"/>
        <w:rPr>
          <w:rFonts w:ascii="宋体"/>
          <w:kern w:val="0"/>
          <w:sz w:val="24"/>
          <w:szCs w:val="24"/>
        </w:rPr>
      </w:pPr>
      <w:r>
        <w:rPr>
          <w:rFonts w:hint="eastAsia" w:ascii="宋体" w:hAnsi="宋体" w:cs="宋体"/>
          <w:kern w:val="0"/>
          <w:sz w:val="24"/>
          <w:szCs w:val="24"/>
        </w:rPr>
        <w:t>（二）相关教学院应建立健全实验实训室化学危险物品购置管理规范，建立从申购、领用、使用、回收、销毁的全过程记录和控制制度，确保物品台账与使用登记账、库存物资之间的账账相符、账物相符。</w:t>
      </w:r>
    </w:p>
    <w:p w14:paraId="0DAA7F69">
      <w:pPr>
        <w:adjustRightInd w:val="0"/>
        <w:snapToGrid w:val="0"/>
        <w:spacing w:line="360" w:lineRule="auto"/>
        <w:ind w:firstLine="480" w:firstLineChars="200"/>
        <w:rPr>
          <w:rFonts w:ascii="宋体"/>
          <w:kern w:val="0"/>
          <w:sz w:val="24"/>
          <w:szCs w:val="24"/>
        </w:rPr>
      </w:pPr>
      <w:r>
        <w:rPr>
          <w:rFonts w:hint="eastAsia" w:ascii="宋体" w:hAnsi="宋体" w:cs="宋体"/>
          <w:kern w:val="0"/>
          <w:sz w:val="24"/>
          <w:szCs w:val="24"/>
        </w:rPr>
        <w:t>（三）相关教学院应规范建立化学危险物品存储仓库，并定期进行安全检查。化学危险物品的出入库登记、领取、检查、清理等应实施规范化管理。</w:t>
      </w:r>
    </w:p>
    <w:p w14:paraId="59143571">
      <w:pPr>
        <w:adjustRightInd w:val="0"/>
        <w:snapToGrid w:val="0"/>
        <w:spacing w:line="360" w:lineRule="auto"/>
        <w:ind w:firstLine="480" w:firstLineChars="200"/>
        <w:rPr>
          <w:rFonts w:ascii="宋体"/>
          <w:kern w:val="0"/>
          <w:sz w:val="24"/>
          <w:szCs w:val="24"/>
        </w:rPr>
      </w:pPr>
      <w:r>
        <w:rPr>
          <w:rFonts w:hint="eastAsia" w:ascii="宋体" w:hAnsi="宋体" w:cs="宋体"/>
          <w:kern w:val="0"/>
          <w:sz w:val="24"/>
          <w:szCs w:val="24"/>
        </w:rPr>
        <w:t>（四）使用存放化学危险物品的实验实训室必须建立化学危险物品使用台账，配备专业的防护装备，规范化学危险物品使用和处置程序。</w:t>
      </w:r>
    </w:p>
    <w:p w14:paraId="480A1DE7">
      <w:pPr>
        <w:adjustRightInd w:val="0"/>
        <w:snapToGrid w:val="0"/>
        <w:spacing w:line="360" w:lineRule="auto"/>
        <w:ind w:firstLine="480" w:firstLineChars="200"/>
        <w:rPr>
          <w:rFonts w:ascii="宋体"/>
          <w:kern w:val="0"/>
          <w:sz w:val="24"/>
          <w:szCs w:val="24"/>
        </w:rPr>
      </w:pPr>
      <w:r>
        <w:rPr>
          <w:rFonts w:hint="eastAsia" w:ascii="宋体" w:hAnsi="宋体" w:cs="宋体"/>
          <w:kern w:val="0"/>
          <w:sz w:val="24"/>
          <w:szCs w:val="24"/>
        </w:rPr>
        <w:t>（五）使用存放剧毒、放射性等危险物品的实验实训室必须严格安全措施，实行</w:t>
      </w:r>
      <w:r>
        <w:rPr>
          <w:rFonts w:hint="eastAsia" w:ascii="宋体" w:hAnsi="宋体" w:cs="宋体"/>
          <w:sz w:val="24"/>
          <w:szCs w:val="24"/>
        </w:rPr>
        <w:t>“双人保管、双人收发、双人使用、双人运输、双把锁”的“五双”</w:t>
      </w:r>
      <w:r>
        <w:rPr>
          <w:rFonts w:hint="eastAsia" w:ascii="宋体" w:hAnsi="宋体" w:cs="宋体"/>
          <w:kern w:val="0"/>
          <w:sz w:val="24"/>
          <w:szCs w:val="24"/>
        </w:rPr>
        <w:t>管理制度。</w:t>
      </w:r>
      <w:r>
        <w:rPr>
          <w:rFonts w:hint="eastAsia" w:ascii="宋体" w:hAnsi="宋体" w:cs="宋体"/>
          <w:sz w:val="24"/>
          <w:szCs w:val="24"/>
        </w:rPr>
        <w:t>放射性同位素应当单独存放，不得与易燃、易爆、腐蚀性物品一起存放。</w:t>
      </w:r>
    </w:p>
    <w:p w14:paraId="4F371B22">
      <w:pPr>
        <w:adjustRightInd w:val="0"/>
        <w:snapToGrid w:val="0"/>
        <w:spacing w:line="360" w:lineRule="auto"/>
        <w:ind w:firstLine="480" w:firstLineChars="200"/>
        <w:rPr>
          <w:rFonts w:ascii="宋体"/>
          <w:sz w:val="24"/>
          <w:szCs w:val="24"/>
        </w:rPr>
      </w:pPr>
      <w:r>
        <w:rPr>
          <w:rFonts w:hint="eastAsia" w:ascii="宋体" w:hAnsi="宋体" w:cs="宋体"/>
          <w:kern w:val="0"/>
          <w:sz w:val="24"/>
          <w:szCs w:val="24"/>
        </w:rPr>
        <w:t>（六）</w:t>
      </w:r>
      <w:r>
        <w:rPr>
          <w:rFonts w:hint="eastAsia" w:ascii="宋体" w:hAnsi="宋体" w:cs="宋体"/>
          <w:sz w:val="24"/>
          <w:szCs w:val="24"/>
        </w:rPr>
        <w:t>使用存放承压气瓶的实验室实训室须有效落实安全管理规定，气瓶使用前应进行安全状况检查，不符合安全技术要求的气瓶严禁入库和使用。易燃气体气瓶与助燃气体气瓶不得混合保存和放置；易燃气体及有毒气体气瓶必须安放在符合贮存条件的环境中，配备监测报警装置。各种压力气瓶竖直放置时，应采取防止倾倒的措施。对于超过检验期的气瓶应及时退库、送检。</w:t>
      </w:r>
    </w:p>
    <w:p w14:paraId="20BABBF3">
      <w:pPr>
        <w:adjustRightInd w:val="0"/>
        <w:snapToGrid w:val="0"/>
        <w:spacing w:line="360" w:lineRule="auto"/>
        <w:ind w:firstLine="480" w:firstLineChars="200"/>
        <w:rPr>
          <w:rFonts w:ascii="宋体"/>
          <w:kern w:val="0"/>
          <w:sz w:val="24"/>
          <w:szCs w:val="24"/>
        </w:rPr>
      </w:pPr>
      <w:r>
        <w:rPr>
          <w:rFonts w:hint="eastAsia" w:ascii="宋体" w:hAnsi="宋体" w:cs="宋体"/>
          <w:sz w:val="24"/>
          <w:szCs w:val="24"/>
        </w:rPr>
        <w:t>（七）废弃的危险化学品须交由有资质的单位统一收集处置。</w:t>
      </w:r>
    </w:p>
    <w:p w14:paraId="179CDE58">
      <w:pPr>
        <w:adjustRightInd w:val="0"/>
        <w:snapToGrid w:val="0"/>
        <w:spacing w:line="360" w:lineRule="auto"/>
        <w:ind w:firstLine="482" w:firstLineChars="200"/>
        <w:rPr>
          <w:rFonts w:ascii="宋体"/>
          <w:b/>
          <w:bCs/>
          <w:kern w:val="0"/>
          <w:sz w:val="24"/>
          <w:szCs w:val="24"/>
        </w:rPr>
      </w:pPr>
      <w:r>
        <w:rPr>
          <w:rFonts w:hint="eastAsia" w:ascii="宋体" w:hAnsi="宋体" w:cs="宋体"/>
          <w:b/>
          <w:bCs/>
          <w:kern w:val="0"/>
          <w:sz w:val="24"/>
          <w:szCs w:val="24"/>
        </w:rPr>
        <w:t>第七条</w:t>
      </w:r>
      <w:r>
        <w:rPr>
          <w:rFonts w:ascii="宋体" w:hAnsi="宋体" w:cs="宋体"/>
          <w:b/>
          <w:bCs/>
          <w:kern w:val="0"/>
          <w:sz w:val="24"/>
          <w:szCs w:val="24"/>
        </w:rPr>
        <w:t xml:space="preserve">  </w:t>
      </w:r>
      <w:r>
        <w:rPr>
          <w:rFonts w:hint="eastAsia" w:ascii="宋体" w:hAnsi="宋体" w:cs="宋体"/>
          <w:kern w:val="0"/>
          <w:sz w:val="24"/>
          <w:szCs w:val="24"/>
        </w:rPr>
        <w:t>实验实训室生物安全管理。</w:t>
      </w:r>
    </w:p>
    <w:p w14:paraId="3D392D06">
      <w:pPr>
        <w:adjustRightInd w:val="0"/>
        <w:snapToGrid w:val="0"/>
        <w:spacing w:line="360" w:lineRule="auto"/>
        <w:ind w:firstLine="480" w:firstLineChars="200"/>
        <w:rPr>
          <w:rFonts w:ascii="宋体"/>
          <w:kern w:val="0"/>
          <w:sz w:val="24"/>
          <w:szCs w:val="24"/>
        </w:rPr>
      </w:pPr>
      <w:r>
        <w:rPr>
          <w:rFonts w:hint="eastAsia" w:ascii="宋体" w:hAnsi="宋体" w:cs="宋体"/>
          <w:kern w:val="0"/>
          <w:sz w:val="24"/>
          <w:szCs w:val="24"/>
        </w:rPr>
        <w:t>（一）实验实训室生物安全主要涉及病原微生物安全、实验动物安全、转基因生物安全等方面。</w:t>
      </w:r>
    </w:p>
    <w:p w14:paraId="245D9B0B">
      <w:pPr>
        <w:adjustRightInd w:val="0"/>
        <w:snapToGrid w:val="0"/>
        <w:spacing w:line="360" w:lineRule="auto"/>
        <w:ind w:firstLine="480" w:firstLineChars="200"/>
        <w:rPr>
          <w:rFonts w:ascii="宋体"/>
          <w:kern w:val="0"/>
          <w:sz w:val="24"/>
          <w:szCs w:val="24"/>
        </w:rPr>
      </w:pPr>
      <w:r>
        <w:rPr>
          <w:rFonts w:hint="eastAsia" w:ascii="宋体" w:hAnsi="宋体" w:cs="宋体"/>
          <w:sz w:val="24"/>
          <w:szCs w:val="24"/>
        </w:rPr>
        <w:t>（二）相关教学院应</w:t>
      </w:r>
      <w:r>
        <w:rPr>
          <w:rFonts w:hint="eastAsia" w:ascii="宋体" w:hAnsi="宋体" w:cs="宋体"/>
          <w:kern w:val="0"/>
          <w:sz w:val="24"/>
          <w:szCs w:val="24"/>
        </w:rPr>
        <w:t>依法依规落实生物安全实验实训室的建设、管理和备案工作，获取相应资质，规范生化类试剂和用品的采购、实验操作、废弃物处理等工作程序。</w:t>
      </w:r>
    </w:p>
    <w:p w14:paraId="4B75ED98">
      <w:pPr>
        <w:adjustRightInd w:val="0"/>
        <w:snapToGrid w:val="0"/>
        <w:spacing w:line="360" w:lineRule="auto"/>
        <w:ind w:firstLine="480" w:firstLineChars="200"/>
        <w:rPr>
          <w:rFonts w:ascii="宋体"/>
          <w:kern w:val="0"/>
          <w:sz w:val="24"/>
          <w:szCs w:val="24"/>
        </w:rPr>
      </w:pPr>
      <w:r>
        <w:rPr>
          <w:rFonts w:hint="eastAsia" w:ascii="宋体" w:hAnsi="宋体" w:cs="宋体"/>
          <w:sz w:val="24"/>
          <w:szCs w:val="24"/>
        </w:rPr>
        <w:t>（三）实验样品必须集中存放，定期统一销毁，严禁随意丢弃。实验动物应落实专人负责管理，实验动物的尸体、器官和组织应科学处理。</w:t>
      </w:r>
    </w:p>
    <w:p w14:paraId="7873E3DC">
      <w:pPr>
        <w:adjustRightInd w:val="0"/>
        <w:snapToGrid w:val="0"/>
        <w:spacing w:line="360" w:lineRule="auto"/>
        <w:ind w:firstLine="480" w:firstLineChars="200"/>
        <w:rPr>
          <w:rFonts w:ascii="宋体"/>
          <w:sz w:val="24"/>
          <w:szCs w:val="24"/>
        </w:rPr>
      </w:pPr>
      <w:r>
        <w:rPr>
          <w:rFonts w:hint="eastAsia" w:ascii="宋体" w:hAnsi="宋体" w:cs="宋体"/>
          <w:sz w:val="24"/>
          <w:szCs w:val="24"/>
        </w:rPr>
        <w:t>（四）细菌、病毒、疫苗等物品应落实专人负责管理，并建立健全审批、领取、储存、发放登记制度。剩余实验材料必须妥善保管、存储、处理，并作好详细记录；对含有病原体的废弃物，须经严格消毒、灭菌等无害化处理后，送有资质的专业单位进行销毁处理。严禁乱扔、乱放、随意倾倒。</w:t>
      </w:r>
    </w:p>
    <w:p w14:paraId="72456E46">
      <w:pPr>
        <w:adjustRightInd w:val="0"/>
        <w:snapToGrid w:val="0"/>
        <w:spacing w:line="360" w:lineRule="auto"/>
        <w:ind w:firstLine="482" w:firstLineChars="200"/>
        <w:rPr>
          <w:rFonts w:ascii="宋体"/>
          <w:b/>
          <w:bCs/>
          <w:kern w:val="0"/>
          <w:sz w:val="24"/>
          <w:szCs w:val="24"/>
        </w:rPr>
      </w:pPr>
      <w:r>
        <w:rPr>
          <w:rFonts w:hint="eastAsia" w:ascii="宋体" w:hAnsi="宋体" w:cs="宋体"/>
          <w:b/>
          <w:bCs/>
          <w:kern w:val="0"/>
          <w:sz w:val="24"/>
          <w:szCs w:val="24"/>
        </w:rPr>
        <w:t>第八条</w:t>
      </w:r>
      <w:r>
        <w:rPr>
          <w:rFonts w:ascii="宋体" w:hAnsi="宋体" w:cs="宋体"/>
          <w:b/>
          <w:bCs/>
          <w:kern w:val="0"/>
          <w:sz w:val="24"/>
          <w:szCs w:val="24"/>
        </w:rPr>
        <w:t xml:space="preserve">  </w:t>
      </w:r>
      <w:r>
        <w:rPr>
          <w:rFonts w:hint="eastAsia" w:ascii="宋体" w:hAnsi="宋体" w:cs="宋体"/>
          <w:kern w:val="0"/>
          <w:sz w:val="24"/>
          <w:szCs w:val="24"/>
        </w:rPr>
        <w:t>实验实训室辐射安全管理。</w:t>
      </w:r>
    </w:p>
    <w:p w14:paraId="0D77A9DA">
      <w:pPr>
        <w:adjustRightInd w:val="0"/>
        <w:snapToGrid w:val="0"/>
        <w:spacing w:line="360" w:lineRule="auto"/>
        <w:ind w:firstLine="480" w:firstLineChars="200"/>
        <w:rPr>
          <w:rFonts w:ascii="宋体"/>
          <w:sz w:val="24"/>
          <w:szCs w:val="24"/>
        </w:rPr>
      </w:pPr>
      <w:r>
        <w:rPr>
          <w:rFonts w:hint="eastAsia" w:ascii="宋体" w:hAnsi="宋体" w:cs="宋体"/>
          <w:sz w:val="24"/>
          <w:szCs w:val="24"/>
        </w:rPr>
        <w:t>（一）实验实训室辐射安全主要包括放射性同位素（密封型放射源和非密封型放射性源）和射线装置的管理。</w:t>
      </w:r>
    </w:p>
    <w:p w14:paraId="3252E89D">
      <w:pPr>
        <w:adjustRightInd w:val="0"/>
        <w:snapToGrid w:val="0"/>
        <w:spacing w:line="360" w:lineRule="auto"/>
        <w:ind w:firstLine="480" w:firstLineChars="200"/>
        <w:rPr>
          <w:rFonts w:ascii="宋体"/>
          <w:sz w:val="24"/>
          <w:szCs w:val="24"/>
        </w:rPr>
      </w:pPr>
      <w:r>
        <w:rPr>
          <w:rFonts w:hint="eastAsia" w:ascii="宋体" w:hAnsi="宋体" w:cs="宋体"/>
          <w:sz w:val="24"/>
          <w:szCs w:val="24"/>
        </w:rPr>
        <w:t>（二）按照《放射性同位素与射线装置安全和防护条例》等法律法规，在获取环保部门颁发的《辐射安全许可证》后才能开展相关实验工作。</w:t>
      </w:r>
    </w:p>
    <w:p w14:paraId="57FE7698">
      <w:pPr>
        <w:adjustRightInd w:val="0"/>
        <w:snapToGrid w:val="0"/>
        <w:spacing w:line="360" w:lineRule="auto"/>
        <w:ind w:firstLine="480" w:firstLineChars="200"/>
        <w:rPr>
          <w:rFonts w:ascii="宋体"/>
          <w:sz w:val="24"/>
          <w:szCs w:val="24"/>
        </w:rPr>
      </w:pPr>
      <w:r>
        <w:rPr>
          <w:rFonts w:hint="eastAsia" w:ascii="宋体" w:hAnsi="宋体" w:cs="宋体"/>
          <w:sz w:val="24"/>
          <w:szCs w:val="24"/>
        </w:rPr>
        <w:t>（三）涉辐场所应当按照国家有关规定设置明显的放射性标志，其入口处应当按照国家有关安全和防护标准的要求，设置安全和防护设施以及必要的防护安全联锁、报警装置或者工作信号。射线装置的生产调试和使用场所，应当具有防止误操作、防止工作人员和师生受到意外照射的安全措施。</w:t>
      </w:r>
    </w:p>
    <w:p w14:paraId="7CA2F13B">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（四）相关教学院应建立相关管理制度，有效落实辐射装置和放射源的采购、保管、使用、备案等管理措施，规范涉辐废弃物的处置。</w:t>
      </w:r>
      <w:r>
        <w:rPr>
          <w:rFonts w:ascii="宋体" w:hAnsi="宋体" w:cs="宋体"/>
          <w:sz w:val="24"/>
          <w:szCs w:val="24"/>
        </w:rPr>
        <w:t xml:space="preserve"> </w:t>
      </w:r>
    </w:p>
    <w:p w14:paraId="00FF786A">
      <w:pPr>
        <w:adjustRightInd w:val="0"/>
        <w:snapToGrid w:val="0"/>
        <w:spacing w:line="360" w:lineRule="auto"/>
        <w:ind w:firstLine="480" w:firstLineChars="200"/>
        <w:rPr>
          <w:rFonts w:ascii="宋体"/>
          <w:sz w:val="24"/>
          <w:szCs w:val="24"/>
        </w:rPr>
      </w:pPr>
      <w:r>
        <w:rPr>
          <w:rFonts w:hint="eastAsia" w:ascii="宋体" w:hAnsi="宋体" w:cs="宋体"/>
          <w:sz w:val="24"/>
          <w:szCs w:val="24"/>
        </w:rPr>
        <w:t>（五）相关教学院应做好安全使用放射性同位素和射线装置的宣传、教育工作，定期组织涉辐人员参加辐射安全与防护知识培训及职业病体检。涉辐实验实训室管理和操作人员上岗前应当进行专项培训，持证上岗。实验实训室人员必须严格遵守放射性同位素和射线装置的操作规程。</w:t>
      </w:r>
    </w:p>
    <w:p w14:paraId="12F0547E">
      <w:pPr>
        <w:adjustRightInd w:val="0"/>
        <w:snapToGrid w:val="0"/>
        <w:spacing w:line="360" w:lineRule="auto"/>
        <w:ind w:firstLine="480" w:firstLineChars="200"/>
        <w:rPr>
          <w:rFonts w:ascii="宋体"/>
          <w:sz w:val="24"/>
          <w:szCs w:val="24"/>
        </w:rPr>
      </w:pPr>
      <w:r>
        <w:rPr>
          <w:rFonts w:hint="eastAsia" w:ascii="宋体" w:hAnsi="宋体" w:cs="宋体"/>
          <w:sz w:val="24"/>
          <w:szCs w:val="24"/>
        </w:rPr>
        <w:t>（六）编制《核与辐射安全应急预案》。实验实训室若发生放射性同位素丢失或导致工作人员或公众受到意外照射，应视为安全事故，并按照应急预案处理。</w:t>
      </w:r>
    </w:p>
    <w:p w14:paraId="52EB2CDF">
      <w:pPr>
        <w:adjustRightInd w:val="0"/>
        <w:snapToGrid w:val="0"/>
        <w:spacing w:line="360" w:lineRule="auto"/>
        <w:ind w:firstLine="482" w:firstLineChars="200"/>
        <w:rPr>
          <w:rFonts w:ascii="宋体"/>
          <w:kern w:val="0"/>
          <w:sz w:val="24"/>
          <w:szCs w:val="24"/>
        </w:rPr>
      </w:pPr>
      <w:r>
        <w:rPr>
          <w:rFonts w:hint="eastAsia" w:ascii="宋体" w:hAnsi="宋体" w:cs="宋体"/>
          <w:b/>
          <w:bCs/>
          <w:kern w:val="0"/>
          <w:sz w:val="24"/>
          <w:szCs w:val="24"/>
        </w:rPr>
        <w:t>第九条</w:t>
      </w:r>
      <w:r>
        <w:rPr>
          <w:rFonts w:ascii="宋体" w:hAnsi="宋体" w:cs="宋体"/>
          <w:b/>
          <w:bCs/>
          <w:kern w:val="0"/>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实验废弃物的安全管理。</w:t>
      </w:r>
    </w:p>
    <w:p w14:paraId="282333C2">
      <w:pPr>
        <w:adjustRightInd w:val="0"/>
        <w:snapToGrid w:val="0"/>
        <w:spacing w:line="360" w:lineRule="auto"/>
        <w:ind w:firstLine="480" w:firstLineChars="200"/>
        <w:rPr>
          <w:rFonts w:ascii="宋体"/>
          <w:kern w:val="0"/>
          <w:sz w:val="24"/>
          <w:szCs w:val="24"/>
        </w:rPr>
      </w:pPr>
      <w:r>
        <w:rPr>
          <w:rFonts w:hint="eastAsia" w:ascii="宋体" w:hAnsi="宋体" w:cs="宋体"/>
          <w:kern w:val="0"/>
          <w:sz w:val="24"/>
          <w:szCs w:val="24"/>
        </w:rPr>
        <w:t>（一）各教学院应依法依规科学规范地做好实验实训室废弃物收集和暂存工作，有条件的教学院应建立实验实训室废弃物储存回收站，实行专人管理，并委托有资质的专业单位进行清运处置。</w:t>
      </w:r>
    </w:p>
    <w:p w14:paraId="19406F51">
      <w:pPr>
        <w:adjustRightInd w:val="0"/>
        <w:snapToGrid w:val="0"/>
        <w:spacing w:line="360" w:lineRule="auto"/>
        <w:ind w:firstLine="480" w:firstLineChars="200"/>
        <w:rPr>
          <w:rFonts w:ascii="宋体"/>
          <w:kern w:val="0"/>
          <w:sz w:val="24"/>
          <w:szCs w:val="24"/>
        </w:rPr>
      </w:pPr>
      <w:r>
        <w:rPr>
          <w:rFonts w:hint="eastAsia" w:ascii="宋体" w:hAnsi="宋体" w:cs="宋体"/>
          <w:kern w:val="0"/>
          <w:sz w:val="24"/>
          <w:szCs w:val="24"/>
        </w:rPr>
        <w:t>（二）实验实训室应当对实验废弃物实行分类收集和存放，做好无害化处理、包装和标识，定时、定点送往符合规定的暂存收集点，不得随意排放废气、废液、废渣和噪声，不得污染环境。</w:t>
      </w:r>
    </w:p>
    <w:p w14:paraId="6C4F19B5">
      <w:pPr>
        <w:adjustRightInd w:val="0"/>
        <w:snapToGrid w:val="0"/>
        <w:spacing w:line="360" w:lineRule="auto"/>
        <w:ind w:firstLine="480" w:firstLineChars="200"/>
        <w:rPr>
          <w:rFonts w:ascii="宋体"/>
          <w:kern w:val="0"/>
          <w:sz w:val="24"/>
          <w:szCs w:val="24"/>
        </w:rPr>
      </w:pPr>
      <w:r>
        <w:rPr>
          <w:rFonts w:hint="eastAsia" w:ascii="宋体" w:hAnsi="宋体" w:cs="宋体"/>
          <w:kern w:val="0"/>
          <w:sz w:val="24"/>
          <w:szCs w:val="24"/>
        </w:rPr>
        <w:t>（三）实验实训室应根据实验操作过程中排放的有毒有害气体和烟尘的特点，选择正确的吸收和排放方式，配置排放设备，强化通风、除尘和个人防护设备的管理，确保人身和环境安全。</w:t>
      </w:r>
    </w:p>
    <w:p w14:paraId="2EA14619">
      <w:pPr>
        <w:adjustRightInd w:val="0"/>
        <w:snapToGrid w:val="0"/>
        <w:spacing w:line="360" w:lineRule="auto"/>
        <w:ind w:firstLine="480" w:firstLineChars="200"/>
        <w:rPr>
          <w:rFonts w:ascii="宋体"/>
          <w:kern w:val="0"/>
          <w:sz w:val="24"/>
          <w:szCs w:val="24"/>
        </w:rPr>
      </w:pPr>
      <w:r>
        <w:rPr>
          <w:rFonts w:hint="eastAsia" w:ascii="宋体" w:hAnsi="宋体" w:cs="宋体"/>
          <w:kern w:val="0"/>
          <w:sz w:val="24"/>
          <w:szCs w:val="24"/>
        </w:rPr>
        <w:t>（四）实验实训室对含有病原体的实验废弃物，须事先在实验实训室内进行消毒、灭菌处理后，方可交由具有资质的专业单位外运处置。对于放射性废弃物必须严格按照</w:t>
      </w:r>
      <w:r>
        <w:rPr>
          <w:rFonts w:hint="eastAsia" w:ascii="宋体" w:hAnsi="宋体" w:cs="宋体"/>
          <w:sz w:val="24"/>
          <w:szCs w:val="24"/>
        </w:rPr>
        <w:t>《放射性废物管理规定》《放射性废物安全管理条例》等规定</w:t>
      </w:r>
      <w:r>
        <w:rPr>
          <w:rFonts w:hint="eastAsia" w:ascii="宋体" w:hAnsi="宋体" w:cs="宋体"/>
          <w:kern w:val="0"/>
          <w:sz w:val="24"/>
          <w:szCs w:val="24"/>
        </w:rPr>
        <w:t>进行安全处置</w:t>
      </w:r>
      <w:r>
        <w:rPr>
          <w:rFonts w:hint="eastAsia" w:ascii="宋体" w:hAnsi="宋体" w:cs="宋体"/>
          <w:sz w:val="24"/>
          <w:szCs w:val="24"/>
        </w:rPr>
        <w:t>，不得随意丢弃或作为一般废弃物处理。</w:t>
      </w:r>
    </w:p>
    <w:p w14:paraId="03651357">
      <w:pPr>
        <w:adjustRightInd w:val="0"/>
        <w:snapToGrid w:val="0"/>
        <w:spacing w:line="360" w:lineRule="auto"/>
        <w:ind w:firstLine="482" w:firstLineChars="200"/>
        <w:rPr>
          <w:rFonts w:ascii="宋体"/>
          <w:kern w:val="0"/>
          <w:sz w:val="24"/>
          <w:szCs w:val="24"/>
        </w:rPr>
      </w:pPr>
      <w:r>
        <w:rPr>
          <w:rFonts w:hint="eastAsia" w:ascii="宋体" w:hAnsi="宋体" w:cs="宋体"/>
          <w:b/>
          <w:bCs/>
          <w:kern w:val="0"/>
          <w:sz w:val="24"/>
          <w:szCs w:val="24"/>
        </w:rPr>
        <w:t>第十条</w:t>
      </w:r>
      <w:r>
        <w:rPr>
          <w:rFonts w:ascii="宋体" w:hAnsi="宋体" w:cs="宋体"/>
          <w:kern w:val="0"/>
          <w:sz w:val="24"/>
          <w:szCs w:val="24"/>
        </w:rPr>
        <w:t xml:space="preserve">  </w:t>
      </w:r>
      <w:r>
        <w:rPr>
          <w:rFonts w:hint="eastAsia" w:ascii="宋体" w:hAnsi="宋体" w:cs="宋体"/>
          <w:kern w:val="0"/>
          <w:sz w:val="24"/>
          <w:szCs w:val="24"/>
        </w:rPr>
        <w:t>实验实训室仪器设备与操作的安全管理。</w:t>
      </w:r>
    </w:p>
    <w:p w14:paraId="17E45592">
      <w:pPr>
        <w:tabs>
          <w:tab w:val="left" w:pos="0"/>
        </w:tabs>
        <w:adjustRightInd w:val="0"/>
        <w:snapToGrid w:val="0"/>
        <w:spacing w:line="360" w:lineRule="auto"/>
        <w:ind w:firstLine="480" w:firstLineChars="200"/>
        <w:rPr>
          <w:rFonts w:ascii="宋体"/>
          <w:sz w:val="24"/>
          <w:szCs w:val="24"/>
        </w:rPr>
      </w:pPr>
      <w:r>
        <w:rPr>
          <w:rFonts w:hint="eastAsia" w:ascii="宋体" w:hAnsi="宋体" w:cs="宋体"/>
          <w:kern w:val="0"/>
          <w:sz w:val="24"/>
          <w:szCs w:val="24"/>
        </w:rPr>
        <w:t>（一）各教学院应</w:t>
      </w:r>
      <w:r>
        <w:rPr>
          <w:rFonts w:hint="eastAsia" w:ascii="宋体" w:hAnsi="宋体" w:cs="宋体"/>
          <w:sz w:val="24"/>
          <w:szCs w:val="24"/>
        </w:rPr>
        <w:t>建立仪器设备管理制度，落实专人做好实验实训室仪器设备的维护、保养工作，保证仪器设备安全运行，并做好相应台账。</w:t>
      </w:r>
    </w:p>
    <w:p w14:paraId="6B645135">
      <w:pPr>
        <w:adjustRightInd w:val="0"/>
        <w:snapToGrid w:val="0"/>
        <w:spacing w:line="360" w:lineRule="auto"/>
        <w:ind w:firstLine="480" w:firstLineChars="200"/>
        <w:rPr>
          <w:rFonts w:ascii="宋体"/>
          <w:sz w:val="24"/>
          <w:szCs w:val="24"/>
        </w:rPr>
      </w:pPr>
      <w:r>
        <w:rPr>
          <w:rFonts w:hint="eastAsia" w:ascii="宋体" w:hAnsi="宋体" w:cs="宋体"/>
          <w:sz w:val="24"/>
          <w:szCs w:val="24"/>
        </w:rPr>
        <w:t>（二）实验实训室必须对具有危险性和安全隐患的设备采取严密的安全防范措施。精密仪器、大功率仪器设备、电气仪器设备必须有安全接地等安全保护措施；对于超期服役的设备应及时报废，消除安全隐患。</w:t>
      </w:r>
    </w:p>
    <w:p w14:paraId="119E55FD">
      <w:pPr>
        <w:adjustRightInd w:val="0"/>
        <w:snapToGrid w:val="0"/>
        <w:spacing w:line="360" w:lineRule="auto"/>
        <w:rPr>
          <w:rFonts w:ascii="宋体"/>
          <w:kern w:val="0"/>
          <w:sz w:val="24"/>
          <w:szCs w:val="24"/>
        </w:rPr>
      </w:pPr>
      <w:r>
        <w:rPr>
          <w:rFonts w:ascii="宋体" w:hAnsi="宋体" w:cs="宋体"/>
          <w:sz w:val="24"/>
          <w:szCs w:val="24"/>
        </w:rPr>
        <w:t xml:space="preserve">    </w:t>
      </w:r>
      <w:r>
        <w:rPr>
          <w:rFonts w:hint="eastAsia" w:ascii="宋体" w:hAnsi="宋体" w:cs="宋体"/>
          <w:sz w:val="24"/>
          <w:szCs w:val="24"/>
        </w:rPr>
        <w:t>（三）</w:t>
      </w:r>
      <w:r>
        <w:rPr>
          <w:rFonts w:hint="eastAsia" w:ascii="宋体" w:hAnsi="宋体" w:cs="宋体"/>
          <w:kern w:val="0"/>
          <w:sz w:val="24"/>
          <w:szCs w:val="24"/>
        </w:rPr>
        <w:t>实验实训室仪器设备操作人员应当接受业务和安全培训，了解仪器设备的性能特点、熟练掌握操作方法和操作技巧，严格按照操作规程开展实验教学和科研工作。具有危险性的特殊仪器设备，须在专职管理人员同意和现场监管下，方可进行操作。压力容器（含气瓶）、压力管道等承压类特种设备和电梯等机电类特种设备的操作人员，上岗前必须通过有相应培训资质的单位的专门培训，</w:t>
      </w:r>
      <w:r>
        <w:rPr>
          <w:rFonts w:hint="eastAsia" w:ascii="宋体" w:hAnsi="宋体" w:cs="宋体"/>
          <w:sz w:val="24"/>
          <w:szCs w:val="24"/>
        </w:rPr>
        <w:t>经特种设备安全监督管理部门考核合格，取得《特种设备作业人员证》，</w:t>
      </w:r>
      <w:r>
        <w:rPr>
          <w:rFonts w:hint="eastAsia" w:ascii="宋体" w:hAnsi="宋体" w:cs="宋体"/>
          <w:kern w:val="0"/>
          <w:sz w:val="24"/>
          <w:szCs w:val="24"/>
        </w:rPr>
        <w:t>持证上岗。机械和热加工（含金属铸造、热轧、锻造、焊接、金属热处理、热切割和热喷涂等）设备的操作人员，作业时必须采取安全防护措施，穿戴好工作帽、工作服及安全鞋。</w:t>
      </w:r>
    </w:p>
    <w:p w14:paraId="04BAD959">
      <w:pPr>
        <w:adjustRightInd w:val="0"/>
        <w:snapToGrid w:val="0"/>
        <w:spacing w:line="360" w:lineRule="auto"/>
        <w:ind w:firstLine="482" w:firstLineChars="200"/>
        <w:rPr>
          <w:rFonts w:ascii="宋体"/>
          <w:kern w:val="0"/>
          <w:sz w:val="24"/>
          <w:szCs w:val="24"/>
        </w:rPr>
      </w:pPr>
      <w:r>
        <w:rPr>
          <w:rFonts w:hint="eastAsia" w:ascii="宋体" w:hAnsi="宋体" w:cs="宋体"/>
          <w:b/>
          <w:bCs/>
          <w:kern w:val="0"/>
          <w:sz w:val="24"/>
          <w:szCs w:val="24"/>
        </w:rPr>
        <w:t>第十一条</w:t>
      </w:r>
      <w:r>
        <w:rPr>
          <w:rFonts w:ascii="宋体" w:hAnsi="宋体" w:cs="宋体"/>
          <w:b/>
          <w:bCs/>
          <w:kern w:val="0"/>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实验实训室水电的安全管理。</w:t>
      </w:r>
    </w:p>
    <w:p w14:paraId="3799A4FC">
      <w:pPr>
        <w:adjustRightInd w:val="0"/>
        <w:snapToGrid w:val="0"/>
        <w:spacing w:line="360" w:lineRule="auto"/>
        <w:ind w:firstLine="480" w:firstLineChars="200"/>
        <w:rPr>
          <w:rFonts w:ascii="宋体"/>
          <w:kern w:val="0"/>
          <w:sz w:val="24"/>
          <w:szCs w:val="24"/>
        </w:rPr>
      </w:pPr>
      <w:r>
        <w:rPr>
          <w:rFonts w:hint="eastAsia" w:ascii="宋体" w:hAnsi="宋体" w:cs="宋体"/>
          <w:kern w:val="0"/>
          <w:sz w:val="24"/>
          <w:szCs w:val="24"/>
        </w:rPr>
        <w:t>（一）实验室实训室应规范用电、用水管理，按相关规范安装用电、用水设施和设备，定期对实验实训室的电源、水源等进行检查，排查安全隐患，落实整改措施，并做好相关记录。</w:t>
      </w:r>
    </w:p>
    <w:p w14:paraId="5D9328DB">
      <w:pPr>
        <w:spacing w:line="360" w:lineRule="auto"/>
        <w:ind w:firstLine="480" w:firstLineChars="200"/>
        <w:rPr>
          <w:rFonts w:ascii="宋体"/>
          <w:kern w:val="0"/>
          <w:sz w:val="24"/>
          <w:szCs w:val="24"/>
        </w:rPr>
      </w:pPr>
      <w:r>
        <w:rPr>
          <w:rFonts w:hint="eastAsia" w:ascii="宋体" w:hAnsi="宋体" w:cs="宋体"/>
          <w:kern w:val="0"/>
          <w:sz w:val="24"/>
          <w:szCs w:val="24"/>
        </w:rPr>
        <w:t>（二）实验实训室内必须使用空气开关，并配备漏电保护器；电气设备应配备足够用电功率的电气元件和负载电线，不得超负荷用电；电气设备和大型仪器须接地良好，对电线老化等隐患应当定期检查并及时排除。使用高压电源工作时，操作人员须穿绝缘鞋、戴绝缘手套并站在绝缘垫上。严禁用潮湿的手接触电器和用湿布擦电门，擦拭电器设备前应确认电源已全部切断。</w:t>
      </w:r>
    </w:p>
    <w:p w14:paraId="43402F38">
      <w:pPr>
        <w:adjustRightInd w:val="0"/>
        <w:snapToGrid w:val="0"/>
        <w:spacing w:line="360" w:lineRule="auto"/>
        <w:ind w:firstLine="480" w:firstLineChars="200"/>
        <w:rPr>
          <w:rFonts w:ascii="宋体"/>
          <w:kern w:val="0"/>
          <w:sz w:val="24"/>
          <w:szCs w:val="24"/>
        </w:rPr>
      </w:pPr>
      <w:r>
        <w:rPr>
          <w:rFonts w:hint="eastAsia" w:ascii="宋体" w:hAnsi="宋体" w:cs="宋体"/>
          <w:kern w:val="0"/>
          <w:sz w:val="24"/>
          <w:szCs w:val="24"/>
        </w:rPr>
        <w:t>（三）实验实训室固定电源插座未经允许不得拆装、改线，不得乱接、乱拉电线，不得使用闸刀开关、木质配电板和花线等。</w:t>
      </w:r>
    </w:p>
    <w:p w14:paraId="5453387D">
      <w:pPr>
        <w:adjustRightInd w:val="0"/>
        <w:snapToGrid w:val="0"/>
        <w:spacing w:line="360" w:lineRule="auto"/>
        <w:ind w:firstLine="480" w:firstLineChars="200"/>
        <w:rPr>
          <w:rFonts w:ascii="宋体"/>
          <w:kern w:val="0"/>
          <w:sz w:val="24"/>
          <w:szCs w:val="24"/>
        </w:rPr>
      </w:pPr>
      <w:r>
        <w:rPr>
          <w:rFonts w:hint="eastAsia" w:ascii="宋体" w:hAnsi="宋体" w:cs="宋体"/>
          <w:kern w:val="0"/>
          <w:sz w:val="24"/>
          <w:szCs w:val="24"/>
        </w:rPr>
        <w:t>（四）实验实训室严禁使用电加热器具（包括各种电炉、电取暖器、热得快、电吹风等）。确因工作需要，必须选择具有足够安全性能的加热设备，并落实安全防范措施，在使用完毕后拔掉插头。</w:t>
      </w:r>
    </w:p>
    <w:p w14:paraId="08545BE8">
      <w:pPr>
        <w:adjustRightInd w:val="0"/>
        <w:snapToGrid w:val="0"/>
        <w:spacing w:line="360" w:lineRule="auto"/>
        <w:ind w:firstLine="480" w:firstLineChars="200"/>
        <w:rPr>
          <w:rFonts w:ascii="宋体"/>
          <w:kern w:val="0"/>
          <w:sz w:val="24"/>
          <w:szCs w:val="24"/>
        </w:rPr>
      </w:pPr>
      <w:r>
        <w:rPr>
          <w:rFonts w:hint="eastAsia" w:ascii="宋体" w:hAnsi="宋体" w:cs="宋体"/>
          <w:kern w:val="0"/>
          <w:sz w:val="24"/>
          <w:szCs w:val="24"/>
        </w:rPr>
        <w:t>（五）化学类实验实训室不得使用明火电炉。确因工作需要且无法用其它加热设备替代时，在做好安全防范措施的前提下，经学校实验实训室安全管理部门审核同意后，方可使用。</w:t>
      </w:r>
    </w:p>
    <w:p w14:paraId="19E7071A">
      <w:pPr>
        <w:tabs>
          <w:tab w:val="left" w:pos="2340"/>
          <w:tab w:val="left" w:pos="2520"/>
        </w:tabs>
        <w:adjustRightInd w:val="0"/>
        <w:snapToGrid w:val="0"/>
        <w:spacing w:line="360" w:lineRule="auto"/>
        <w:ind w:firstLine="482" w:firstLineChars="200"/>
        <w:rPr>
          <w:rFonts w:ascii="宋体"/>
          <w:kern w:val="0"/>
          <w:sz w:val="24"/>
          <w:szCs w:val="24"/>
        </w:rPr>
      </w:pPr>
      <w:r>
        <w:rPr>
          <w:rFonts w:hint="eastAsia" w:ascii="宋体" w:hAnsi="宋体" w:cs="宋体"/>
          <w:b/>
          <w:bCs/>
          <w:kern w:val="0"/>
          <w:sz w:val="24"/>
          <w:szCs w:val="24"/>
        </w:rPr>
        <w:t>第十二条</w:t>
      </w:r>
      <w:r>
        <w:rPr>
          <w:rFonts w:ascii="宋体" w:hAnsi="宋体" w:cs="宋体"/>
          <w:b/>
          <w:bCs/>
          <w:kern w:val="0"/>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实验实训室设施的安全管理。</w:t>
      </w:r>
    </w:p>
    <w:p w14:paraId="22B36A01">
      <w:pPr>
        <w:adjustRightInd w:val="0"/>
        <w:snapToGrid w:val="0"/>
        <w:spacing w:line="360" w:lineRule="auto"/>
        <w:ind w:firstLine="480" w:firstLineChars="200"/>
        <w:rPr>
          <w:rFonts w:ascii="宋体"/>
          <w:kern w:val="0"/>
          <w:sz w:val="24"/>
          <w:szCs w:val="24"/>
        </w:rPr>
      </w:pPr>
      <w:r>
        <w:rPr>
          <w:rFonts w:hint="eastAsia" w:ascii="宋体" w:hAnsi="宋体" w:cs="宋体"/>
          <w:kern w:val="0"/>
          <w:sz w:val="24"/>
          <w:szCs w:val="24"/>
        </w:rPr>
        <w:t>教学院应根据实验实训室类别、潜在危险因素等配置消防器材、烟雾报警、监控系统、应急喷淋、洗眼装置、危险气体报警、通风系统（必要时需加装吸收系统）、防护罩、警戒隔离等安全设施，并指定专人负责管理。部分重点实验实训室和使用危化物的实验实训室应加装紧急报警装置。安全设施应当定期检查，做好设备更新、维护保养和检修工作，并建立台账。</w:t>
      </w:r>
    </w:p>
    <w:p w14:paraId="5B8F865E">
      <w:pPr>
        <w:adjustRightInd w:val="0"/>
        <w:snapToGrid w:val="0"/>
        <w:spacing w:line="360" w:lineRule="auto"/>
        <w:ind w:firstLine="482" w:firstLineChars="200"/>
        <w:rPr>
          <w:rFonts w:ascii="宋体"/>
          <w:kern w:val="0"/>
          <w:sz w:val="24"/>
          <w:szCs w:val="24"/>
        </w:rPr>
      </w:pPr>
      <w:r>
        <w:rPr>
          <w:rFonts w:hint="eastAsia" w:ascii="宋体" w:hAnsi="宋体" w:cs="宋体"/>
          <w:b/>
          <w:bCs/>
          <w:kern w:val="0"/>
          <w:sz w:val="24"/>
          <w:szCs w:val="24"/>
        </w:rPr>
        <w:t>第十三条</w:t>
      </w:r>
      <w:r>
        <w:rPr>
          <w:rFonts w:ascii="宋体" w:hAnsi="宋体" w:cs="宋体"/>
          <w:kern w:val="0"/>
          <w:sz w:val="24"/>
          <w:szCs w:val="24"/>
        </w:rPr>
        <w:t xml:space="preserve">  </w:t>
      </w:r>
      <w:r>
        <w:rPr>
          <w:rFonts w:hint="eastAsia" w:ascii="宋体" w:hAnsi="宋体" w:cs="宋体"/>
          <w:kern w:val="0"/>
          <w:sz w:val="24"/>
          <w:szCs w:val="24"/>
        </w:rPr>
        <w:t>实验实训室的消防安全管理。</w:t>
      </w:r>
    </w:p>
    <w:p w14:paraId="7E273C79">
      <w:pPr>
        <w:adjustRightInd w:val="0"/>
        <w:snapToGrid w:val="0"/>
        <w:spacing w:line="360" w:lineRule="auto"/>
        <w:ind w:firstLine="480" w:firstLineChars="200"/>
        <w:rPr>
          <w:rFonts w:ascii="宋体"/>
          <w:kern w:val="0"/>
          <w:sz w:val="24"/>
          <w:szCs w:val="24"/>
        </w:rPr>
      </w:pPr>
      <w:r>
        <w:rPr>
          <w:rFonts w:hint="eastAsia" w:ascii="宋体" w:hAnsi="宋体" w:cs="宋体"/>
          <w:kern w:val="0"/>
          <w:sz w:val="24"/>
          <w:szCs w:val="24"/>
        </w:rPr>
        <w:t>（一）教学院应结合自身实验实训室工作实际，制定实验实训室消防安全管理制度，包括岗位责任制和学生实验安全守则等，严格落实各项消防安全管理措施。</w:t>
      </w:r>
    </w:p>
    <w:p w14:paraId="0CFB4445">
      <w:pPr>
        <w:adjustRightInd w:val="0"/>
        <w:snapToGrid w:val="0"/>
        <w:spacing w:line="360" w:lineRule="auto"/>
        <w:ind w:firstLine="480" w:firstLineChars="200"/>
        <w:rPr>
          <w:rFonts w:ascii="宋体"/>
          <w:kern w:val="0"/>
          <w:sz w:val="24"/>
          <w:szCs w:val="24"/>
        </w:rPr>
      </w:pPr>
      <w:r>
        <w:rPr>
          <w:rFonts w:hint="eastAsia" w:ascii="宋体" w:hAnsi="宋体" w:cs="宋体"/>
          <w:kern w:val="0"/>
          <w:sz w:val="24"/>
          <w:szCs w:val="24"/>
        </w:rPr>
        <w:t>（二）教学院应落实消防器材管理职责和措施，保证消防器材定点存放，性能良好，任何人不得损坏、挪作他用。过期的消防器材应当及时更换。疏散通道、安全出口、消防车通道等应保持畅通，禁止堆放杂物。</w:t>
      </w:r>
    </w:p>
    <w:p w14:paraId="5729541C">
      <w:pPr>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（三）实验实训室管理人员应当接受消防安全知识和相关技能培训，熟悉本岗位的防火要求，掌握所配灭火器的使用方法，保证安全教学。学校应当对进入实验实训室的人员（学生）开展防火安全教育。</w:t>
      </w:r>
      <w:r>
        <w:rPr>
          <w:rFonts w:ascii="宋体" w:hAnsi="宋体" w:cs="宋体"/>
          <w:kern w:val="0"/>
          <w:sz w:val="24"/>
          <w:szCs w:val="24"/>
        </w:rPr>
        <w:t xml:space="preserve"> </w:t>
      </w:r>
    </w:p>
    <w:p w14:paraId="53EDE11E">
      <w:pPr>
        <w:adjustRightInd w:val="0"/>
        <w:snapToGrid w:val="0"/>
        <w:spacing w:line="360" w:lineRule="auto"/>
        <w:ind w:firstLine="480" w:firstLineChars="200"/>
        <w:rPr>
          <w:rFonts w:ascii="宋体"/>
          <w:kern w:val="0"/>
          <w:sz w:val="24"/>
          <w:szCs w:val="24"/>
        </w:rPr>
      </w:pPr>
      <w:r>
        <w:rPr>
          <w:rFonts w:hint="eastAsia" w:ascii="宋体" w:hAnsi="宋体" w:cs="宋体"/>
          <w:kern w:val="0"/>
          <w:sz w:val="24"/>
          <w:szCs w:val="24"/>
        </w:rPr>
        <w:t>（四）学校定期或不定期组织安全检查，发现安全隐患及时整改。</w:t>
      </w:r>
    </w:p>
    <w:p w14:paraId="0EFA0A52">
      <w:pPr>
        <w:adjustRightInd w:val="0"/>
        <w:snapToGrid w:val="0"/>
        <w:spacing w:line="360" w:lineRule="auto"/>
        <w:ind w:firstLine="482" w:firstLineChars="200"/>
        <w:rPr>
          <w:rFonts w:ascii="宋体"/>
          <w:kern w:val="0"/>
          <w:sz w:val="24"/>
          <w:szCs w:val="24"/>
        </w:rPr>
      </w:pPr>
      <w:r>
        <w:rPr>
          <w:rFonts w:hint="eastAsia" w:ascii="宋体" w:hAnsi="宋体" w:cs="宋体"/>
          <w:b/>
          <w:bCs/>
          <w:kern w:val="0"/>
          <w:sz w:val="24"/>
          <w:szCs w:val="24"/>
        </w:rPr>
        <w:t>第十四条</w:t>
      </w:r>
      <w:r>
        <w:rPr>
          <w:rFonts w:ascii="宋体" w:hAnsi="宋体" w:cs="宋体"/>
          <w:kern w:val="0"/>
          <w:sz w:val="24"/>
          <w:szCs w:val="24"/>
        </w:rPr>
        <w:t xml:space="preserve">  </w:t>
      </w:r>
      <w:r>
        <w:rPr>
          <w:rFonts w:hint="eastAsia" w:ascii="宋体" w:hAnsi="宋体" w:cs="宋体"/>
          <w:kern w:val="0"/>
          <w:sz w:val="24"/>
          <w:szCs w:val="24"/>
        </w:rPr>
        <w:t>实验实训室的涉密安全管理。</w:t>
      </w:r>
    </w:p>
    <w:p w14:paraId="71474818">
      <w:pPr>
        <w:adjustRightInd w:val="0"/>
        <w:snapToGrid w:val="0"/>
        <w:spacing w:line="360" w:lineRule="auto"/>
        <w:ind w:firstLine="480" w:firstLineChars="200"/>
        <w:rPr>
          <w:rFonts w:ascii="宋体"/>
          <w:kern w:val="0"/>
          <w:sz w:val="24"/>
          <w:szCs w:val="24"/>
        </w:rPr>
      </w:pPr>
      <w:r>
        <w:rPr>
          <w:rFonts w:hint="eastAsia" w:ascii="宋体" w:hAnsi="宋体" w:cs="宋体"/>
          <w:kern w:val="0"/>
          <w:sz w:val="24"/>
          <w:szCs w:val="24"/>
        </w:rPr>
        <w:t>严格执行《科学技术保密规定》等国家相关保密规定，建立完善相关保密工作管理制度，落实保密工作管理责任制，完善保密防护措施，规范涉密信息系统、载体和设备等的管理，加强对从事涉密项目的工作人员、教师、学生的管理、教育和培训。在项目申报、立项和验收时，及时提出定密建议。对于泄露国家秘密、商业秘密和个人隐私的，依法追究其法律责任。</w:t>
      </w:r>
    </w:p>
    <w:p w14:paraId="29D22F8F">
      <w:pPr>
        <w:adjustRightInd w:val="0"/>
        <w:snapToGrid w:val="0"/>
        <w:spacing w:line="360" w:lineRule="auto"/>
        <w:ind w:firstLine="482" w:firstLineChars="200"/>
        <w:rPr>
          <w:rFonts w:ascii="宋体"/>
          <w:kern w:val="0"/>
          <w:sz w:val="24"/>
          <w:szCs w:val="24"/>
        </w:rPr>
      </w:pPr>
      <w:r>
        <w:rPr>
          <w:rFonts w:hint="eastAsia" w:ascii="宋体" w:hAnsi="宋体" w:cs="宋体"/>
          <w:b/>
          <w:bCs/>
          <w:kern w:val="0"/>
          <w:sz w:val="24"/>
          <w:szCs w:val="24"/>
        </w:rPr>
        <w:t>第十五条</w:t>
      </w:r>
      <w:r>
        <w:rPr>
          <w:rFonts w:ascii="宋体" w:hAnsi="宋体" w:cs="宋体"/>
          <w:kern w:val="0"/>
          <w:sz w:val="24"/>
          <w:szCs w:val="24"/>
        </w:rPr>
        <w:t xml:space="preserve">  </w:t>
      </w:r>
      <w:r>
        <w:rPr>
          <w:rFonts w:hint="eastAsia" w:ascii="宋体" w:hAnsi="宋体" w:cs="宋体"/>
          <w:kern w:val="0"/>
          <w:sz w:val="24"/>
          <w:szCs w:val="24"/>
        </w:rPr>
        <w:t>实验实训室的内务管理。</w:t>
      </w:r>
    </w:p>
    <w:p w14:paraId="0D63A533">
      <w:pPr>
        <w:adjustRightInd w:val="0"/>
        <w:snapToGrid w:val="0"/>
        <w:spacing w:line="360" w:lineRule="auto"/>
        <w:ind w:firstLine="480" w:firstLineChars="200"/>
        <w:rPr>
          <w:rFonts w:ascii="宋体"/>
          <w:kern w:val="0"/>
          <w:sz w:val="24"/>
          <w:szCs w:val="24"/>
        </w:rPr>
      </w:pPr>
      <w:r>
        <w:rPr>
          <w:rFonts w:hint="eastAsia" w:ascii="宋体" w:hAnsi="宋体" w:cs="宋体"/>
          <w:kern w:val="0"/>
          <w:sz w:val="24"/>
          <w:szCs w:val="24"/>
        </w:rPr>
        <w:t>（一）教学院应建立实验实训室卫生检查管理制度，组织定期或不定期检查和督查，减少安全隐患。</w:t>
      </w:r>
    </w:p>
    <w:p w14:paraId="0FDA396C">
      <w:pPr>
        <w:adjustRightInd w:val="0"/>
        <w:snapToGrid w:val="0"/>
        <w:spacing w:line="360" w:lineRule="auto"/>
        <w:ind w:firstLine="480" w:firstLineChars="200"/>
        <w:rPr>
          <w:rFonts w:ascii="宋体"/>
          <w:kern w:val="0"/>
          <w:sz w:val="24"/>
          <w:szCs w:val="24"/>
        </w:rPr>
      </w:pPr>
      <w:r>
        <w:rPr>
          <w:rFonts w:hint="eastAsia" w:ascii="宋体" w:hAnsi="宋体" w:cs="宋体"/>
          <w:kern w:val="0"/>
          <w:sz w:val="24"/>
          <w:szCs w:val="24"/>
        </w:rPr>
        <w:t>（二）实验实训室应当建立卫生值日制度，保持实验实训室内的整洁，仪器设备布局合理。实验材料、实验剩余物和废弃物应当规范、及时处置。实验结束或人员离开实验实训室时，实验实训室管理或操作人员必须查看仪器设备、水、电、气和门窗关闭等情况，并按规定采取结束或暂离措施。</w:t>
      </w:r>
    </w:p>
    <w:p w14:paraId="1D5B9187">
      <w:pPr>
        <w:adjustRightInd w:val="0"/>
        <w:snapToGrid w:val="0"/>
        <w:spacing w:after="120" w:line="360" w:lineRule="auto"/>
        <w:jc w:val="center"/>
        <w:rPr>
          <w:rFonts w:ascii="宋体"/>
          <w:b/>
          <w:bCs/>
          <w:sz w:val="24"/>
          <w:szCs w:val="24"/>
        </w:rPr>
      </w:pPr>
      <w:r>
        <w:rPr>
          <w:rFonts w:hint="eastAsia" w:ascii="宋体" w:hAnsi="宋体" w:cs="宋体"/>
          <w:b/>
          <w:bCs/>
          <w:sz w:val="24"/>
          <w:szCs w:val="24"/>
        </w:rPr>
        <w:t>第三章</w:t>
      </w:r>
      <w:r>
        <w:rPr>
          <w:rFonts w:ascii="宋体" w:hAnsi="宋体" w:cs="宋体"/>
          <w:b/>
          <w:bCs/>
          <w:sz w:val="24"/>
          <w:szCs w:val="24"/>
        </w:rPr>
        <w:t xml:space="preserve">  </w:t>
      </w:r>
      <w:r>
        <w:rPr>
          <w:rFonts w:hint="eastAsia" w:ascii="宋体" w:hAnsi="宋体" w:cs="宋体"/>
          <w:b/>
          <w:bCs/>
          <w:sz w:val="24"/>
          <w:szCs w:val="24"/>
        </w:rPr>
        <w:t>实验实训室安全教育</w:t>
      </w:r>
    </w:p>
    <w:p w14:paraId="433D2CBB">
      <w:pPr>
        <w:spacing w:line="360" w:lineRule="auto"/>
        <w:ind w:firstLine="482" w:firstLineChars="200"/>
        <w:rPr>
          <w:rFonts w:ascii="宋体"/>
          <w:b/>
          <w:bCs/>
          <w:kern w:val="0"/>
          <w:sz w:val="24"/>
          <w:szCs w:val="24"/>
        </w:rPr>
      </w:pPr>
      <w:r>
        <w:rPr>
          <w:rFonts w:hint="eastAsia" w:ascii="宋体" w:hAnsi="宋体" w:cs="宋体"/>
          <w:b/>
          <w:bCs/>
          <w:sz w:val="24"/>
          <w:szCs w:val="24"/>
        </w:rPr>
        <w:t>第十六条</w:t>
      </w:r>
      <w:r>
        <w:rPr>
          <w:rFonts w:ascii="宋体" w:hAnsi="宋体" w:cs="宋体"/>
          <w:b/>
          <w:bCs/>
          <w:sz w:val="24"/>
          <w:szCs w:val="24"/>
        </w:rPr>
        <w:t xml:space="preserve">  </w:t>
      </w:r>
      <w:r>
        <w:rPr>
          <w:rFonts w:hint="eastAsia" w:ascii="宋体" w:hAnsi="宋体" w:cs="宋体"/>
          <w:kern w:val="0"/>
          <w:sz w:val="24"/>
          <w:szCs w:val="24"/>
        </w:rPr>
        <w:t>加强实验实训室安全教育培训工作，按照“全员、全程、全面”的教育思想，建立健全实验实训室安全教育制度。学校实验教学管理中心定期组织开展实验实训室安全教育和宣传工作，营造浓厚的实验实训室安全校园文化氛围，提高师生员工安全意识和安全技能。</w:t>
      </w:r>
    </w:p>
    <w:p w14:paraId="16894C1E">
      <w:pPr>
        <w:spacing w:line="360" w:lineRule="auto"/>
        <w:ind w:firstLine="482" w:firstLineChars="200"/>
        <w:rPr>
          <w:rFonts w:ascii="宋体"/>
          <w:kern w:val="0"/>
          <w:sz w:val="24"/>
          <w:szCs w:val="24"/>
        </w:rPr>
      </w:pPr>
      <w:r>
        <w:rPr>
          <w:rFonts w:hint="eastAsia" w:ascii="宋体" w:hAnsi="宋体" w:cs="宋体"/>
          <w:b/>
          <w:bCs/>
          <w:kern w:val="0"/>
          <w:sz w:val="24"/>
          <w:szCs w:val="24"/>
        </w:rPr>
        <w:t>第十七条</w:t>
      </w:r>
      <w:r>
        <w:rPr>
          <w:rFonts w:ascii="宋体" w:hAnsi="宋体" w:cs="宋体"/>
          <w:kern w:val="0"/>
          <w:sz w:val="24"/>
          <w:szCs w:val="24"/>
        </w:rPr>
        <w:t xml:space="preserve">  </w:t>
      </w:r>
      <w:r>
        <w:rPr>
          <w:rFonts w:hint="eastAsia" w:ascii="宋体" w:hAnsi="宋体" w:cs="宋体"/>
          <w:kern w:val="0"/>
          <w:sz w:val="24"/>
          <w:szCs w:val="24"/>
        </w:rPr>
        <w:t>教学院于每年</w:t>
      </w:r>
      <w:r>
        <w:rPr>
          <w:rFonts w:ascii="宋体" w:hAnsi="宋体" w:cs="宋体"/>
          <w:kern w:val="0"/>
          <w:sz w:val="24"/>
          <w:szCs w:val="24"/>
        </w:rPr>
        <w:t>3</w:t>
      </w:r>
      <w:r>
        <w:rPr>
          <w:rFonts w:hint="eastAsia" w:ascii="宋体" w:hAnsi="宋体" w:cs="宋体"/>
          <w:kern w:val="0"/>
          <w:sz w:val="24"/>
          <w:szCs w:val="24"/>
        </w:rPr>
        <w:t>月向学校实验教学管理中心报送安全教育年度工作计划，并结合实验实训室特点，组织进行专业性的安全教育活动，开展各种预案演练、急救知识培训与操作等活动，切实提高实验实训室管理人员和教学人员、科研人员及学生安全意识和安全技能。</w:t>
      </w:r>
    </w:p>
    <w:p w14:paraId="5E57DDF1">
      <w:pPr>
        <w:adjustRightInd w:val="0"/>
        <w:snapToGrid w:val="0"/>
        <w:spacing w:after="120" w:line="360" w:lineRule="auto"/>
        <w:ind w:firstLine="472" w:firstLineChars="196"/>
        <w:rPr>
          <w:rFonts w:ascii="宋体"/>
          <w:sz w:val="24"/>
          <w:szCs w:val="24"/>
        </w:rPr>
      </w:pPr>
      <w:r>
        <w:rPr>
          <w:rFonts w:hint="eastAsia" w:ascii="宋体" w:hAnsi="宋体" w:cs="宋体"/>
          <w:b/>
          <w:bCs/>
          <w:kern w:val="0"/>
          <w:sz w:val="24"/>
          <w:szCs w:val="24"/>
        </w:rPr>
        <w:t>第十八条</w:t>
      </w:r>
      <w:r>
        <w:rPr>
          <w:rFonts w:ascii="宋体" w:hAnsi="宋体" w:cs="宋体"/>
          <w:kern w:val="0"/>
          <w:sz w:val="24"/>
          <w:szCs w:val="24"/>
        </w:rPr>
        <w:t xml:space="preserve">  </w:t>
      </w:r>
      <w:r>
        <w:rPr>
          <w:rFonts w:hint="eastAsia" w:ascii="宋体" w:hAnsi="宋体" w:cs="宋体"/>
          <w:kern w:val="0"/>
          <w:sz w:val="24"/>
          <w:szCs w:val="24"/>
        </w:rPr>
        <w:t>教学院可根据实验实训室特点建立完善实验实训室准入考核制度，采用理论考试、实际操作等方式对实验人员进行培训考核。实验人员考核合格后，方可进入实验实训室参与实验教学和科研活动。</w:t>
      </w:r>
    </w:p>
    <w:p w14:paraId="331C202C">
      <w:pPr>
        <w:adjustRightInd w:val="0"/>
        <w:snapToGrid w:val="0"/>
        <w:spacing w:after="120" w:line="360" w:lineRule="auto"/>
        <w:jc w:val="center"/>
        <w:rPr>
          <w:rFonts w:ascii="宋体"/>
          <w:sz w:val="24"/>
          <w:szCs w:val="24"/>
        </w:rPr>
      </w:pPr>
      <w:r>
        <w:rPr>
          <w:rFonts w:hint="eastAsia" w:ascii="宋体" w:hAnsi="宋体" w:cs="宋体"/>
          <w:sz w:val="24"/>
          <w:szCs w:val="24"/>
        </w:rPr>
        <w:t>第四章</w:t>
      </w:r>
      <w:r>
        <w:rPr>
          <w:rFonts w:ascii="宋体" w:hAnsi="宋体" w:cs="宋体"/>
          <w:sz w:val="24"/>
          <w:szCs w:val="24"/>
        </w:rPr>
        <w:t xml:space="preserve">  </w:t>
      </w:r>
      <w:r>
        <w:rPr>
          <w:rFonts w:hint="eastAsia" w:ascii="宋体" w:hAnsi="宋体" w:cs="宋体"/>
          <w:sz w:val="24"/>
          <w:szCs w:val="24"/>
        </w:rPr>
        <w:t>实验实训室隐患整改与事故处理</w:t>
      </w:r>
    </w:p>
    <w:p w14:paraId="418C473A">
      <w:pPr>
        <w:tabs>
          <w:tab w:val="left" w:pos="2700"/>
        </w:tabs>
        <w:adjustRightInd w:val="0"/>
        <w:snapToGrid w:val="0"/>
        <w:spacing w:line="360" w:lineRule="auto"/>
        <w:ind w:firstLine="482" w:firstLineChars="200"/>
        <w:rPr>
          <w:rFonts w:ascii="宋体"/>
          <w:kern w:val="0"/>
          <w:sz w:val="24"/>
          <w:szCs w:val="24"/>
        </w:rPr>
      </w:pPr>
      <w:r>
        <w:rPr>
          <w:rFonts w:hint="eastAsia" w:ascii="宋体" w:hAnsi="宋体" w:cs="宋体"/>
          <w:b/>
          <w:bCs/>
          <w:kern w:val="0"/>
          <w:sz w:val="24"/>
          <w:szCs w:val="24"/>
        </w:rPr>
        <w:t>第十九条</w:t>
      </w:r>
      <w:r>
        <w:rPr>
          <w:rFonts w:ascii="宋体" w:hAnsi="宋体" w:cs="宋体"/>
          <w:b/>
          <w:bCs/>
          <w:kern w:val="0"/>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学校每季度进行一次实验实训室安全检查。各教学院每月进行一次实验实训室安全检查。检查的主要内容包括：</w:t>
      </w:r>
    </w:p>
    <w:p w14:paraId="7A79AB4E">
      <w:pPr>
        <w:tabs>
          <w:tab w:val="left" w:pos="2700"/>
        </w:tabs>
        <w:adjustRightInd w:val="0"/>
        <w:snapToGrid w:val="0"/>
        <w:spacing w:line="360" w:lineRule="auto"/>
        <w:ind w:firstLine="480" w:firstLineChars="200"/>
        <w:rPr>
          <w:rFonts w:ascii="宋体"/>
          <w:kern w:val="0"/>
          <w:sz w:val="24"/>
          <w:szCs w:val="24"/>
        </w:rPr>
      </w:pPr>
      <w:r>
        <w:rPr>
          <w:rFonts w:hint="eastAsia" w:ascii="宋体" w:hAnsi="宋体" w:cs="宋体"/>
          <w:kern w:val="0"/>
          <w:sz w:val="24"/>
          <w:szCs w:val="24"/>
        </w:rPr>
        <w:t>（一）实验实训室安全宣传教育及培训情况；</w:t>
      </w:r>
    </w:p>
    <w:p w14:paraId="15512511">
      <w:pPr>
        <w:tabs>
          <w:tab w:val="left" w:pos="2700"/>
        </w:tabs>
        <w:adjustRightInd w:val="0"/>
        <w:snapToGrid w:val="0"/>
        <w:spacing w:line="360" w:lineRule="auto"/>
        <w:ind w:firstLine="480" w:firstLineChars="200"/>
        <w:rPr>
          <w:rFonts w:ascii="宋体"/>
          <w:kern w:val="0"/>
          <w:sz w:val="24"/>
          <w:szCs w:val="24"/>
        </w:rPr>
      </w:pPr>
      <w:r>
        <w:rPr>
          <w:rFonts w:hint="eastAsia" w:ascii="宋体" w:hAnsi="宋体" w:cs="宋体"/>
          <w:kern w:val="0"/>
          <w:sz w:val="24"/>
          <w:szCs w:val="24"/>
        </w:rPr>
        <w:t>（二）实验实训室安全制度及责任制落实情况；</w:t>
      </w:r>
    </w:p>
    <w:p w14:paraId="24FCDB29">
      <w:pPr>
        <w:tabs>
          <w:tab w:val="left" w:pos="2700"/>
        </w:tabs>
        <w:adjustRightInd w:val="0"/>
        <w:snapToGrid w:val="0"/>
        <w:spacing w:line="360" w:lineRule="auto"/>
        <w:ind w:firstLine="480" w:firstLineChars="200"/>
        <w:rPr>
          <w:rFonts w:ascii="宋体"/>
          <w:kern w:val="0"/>
          <w:sz w:val="24"/>
          <w:szCs w:val="24"/>
        </w:rPr>
      </w:pPr>
      <w:r>
        <w:rPr>
          <w:rFonts w:hint="eastAsia" w:ascii="宋体" w:hAnsi="宋体" w:cs="宋体"/>
          <w:kern w:val="0"/>
          <w:sz w:val="24"/>
          <w:szCs w:val="24"/>
        </w:rPr>
        <w:t>（三）实验实训室安全工作档案建立健全情况；</w:t>
      </w:r>
    </w:p>
    <w:p w14:paraId="7AC35D5B">
      <w:pPr>
        <w:tabs>
          <w:tab w:val="left" w:pos="2700"/>
        </w:tabs>
        <w:adjustRightInd w:val="0"/>
        <w:snapToGrid w:val="0"/>
        <w:spacing w:line="360" w:lineRule="auto"/>
        <w:ind w:firstLine="480" w:firstLineChars="200"/>
        <w:rPr>
          <w:rFonts w:ascii="宋体"/>
          <w:kern w:val="0"/>
          <w:sz w:val="24"/>
          <w:szCs w:val="24"/>
        </w:rPr>
      </w:pPr>
      <w:r>
        <w:rPr>
          <w:rFonts w:hint="eastAsia" w:ascii="宋体" w:hAnsi="宋体" w:cs="宋体"/>
          <w:kern w:val="0"/>
          <w:sz w:val="24"/>
          <w:szCs w:val="24"/>
        </w:rPr>
        <w:t>（四）实验实训室安全设施、器材配置及有效情况；</w:t>
      </w:r>
    </w:p>
    <w:p w14:paraId="22DF929C">
      <w:pPr>
        <w:tabs>
          <w:tab w:val="left" w:pos="2700"/>
        </w:tabs>
        <w:adjustRightInd w:val="0"/>
        <w:snapToGrid w:val="0"/>
        <w:spacing w:line="360" w:lineRule="auto"/>
        <w:ind w:firstLine="480" w:firstLineChars="200"/>
        <w:rPr>
          <w:rFonts w:ascii="宋体"/>
          <w:kern w:val="0"/>
          <w:sz w:val="24"/>
          <w:szCs w:val="24"/>
        </w:rPr>
      </w:pPr>
      <w:r>
        <w:rPr>
          <w:rFonts w:hint="eastAsia" w:ascii="宋体" w:hAnsi="宋体" w:cs="宋体"/>
          <w:kern w:val="0"/>
          <w:sz w:val="24"/>
          <w:szCs w:val="24"/>
        </w:rPr>
        <w:t>（五）实验实训室安全隐患和隐患整改情况；</w:t>
      </w:r>
    </w:p>
    <w:p w14:paraId="09B25E51">
      <w:pPr>
        <w:tabs>
          <w:tab w:val="left" w:pos="2700"/>
        </w:tabs>
        <w:adjustRightInd w:val="0"/>
        <w:snapToGrid w:val="0"/>
        <w:spacing w:line="360" w:lineRule="auto"/>
        <w:ind w:firstLine="480" w:firstLineChars="200"/>
        <w:rPr>
          <w:rFonts w:ascii="宋体"/>
          <w:kern w:val="0"/>
          <w:sz w:val="24"/>
          <w:szCs w:val="24"/>
        </w:rPr>
      </w:pPr>
      <w:r>
        <w:rPr>
          <w:rFonts w:hint="eastAsia" w:ascii="宋体" w:hAnsi="宋体" w:cs="宋体"/>
          <w:kern w:val="0"/>
          <w:sz w:val="24"/>
          <w:szCs w:val="24"/>
        </w:rPr>
        <w:t>（六）其他需要检查的内容。</w:t>
      </w:r>
    </w:p>
    <w:p w14:paraId="4499CAB2">
      <w:pPr>
        <w:tabs>
          <w:tab w:val="left" w:pos="2700"/>
        </w:tabs>
        <w:adjustRightInd w:val="0"/>
        <w:snapToGrid w:val="0"/>
        <w:spacing w:line="360" w:lineRule="auto"/>
        <w:ind w:firstLine="482" w:firstLineChars="200"/>
        <w:rPr>
          <w:rFonts w:ascii="宋体"/>
          <w:kern w:val="0"/>
          <w:sz w:val="24"/>
          <w:szCs w:val="24"/>
        </w:rPr>
      </w:pPr>
      <w:r>
        <w:rPr>
          <w:rFonts w:hint="eastAsia" w:ascii="宋体" w:hAnsi="宋体" w:cs="宋体"/>
          <w:b/>
          <w:bCs/>
          <w:kern w:val="0"/>
          <w:sz w:val="24"/>
          <w:szCs w:val="24"/>
        </w:rPr>
        <w:t>第二十条</w:t>
      </w:r>
      <w:r>
        <w:rPr>
          <w:rFonts w:ascii="宋体" w:hAnsi="宋体" w:cs="宋体"/>
          <w:kern w:val="0"/>
          <w:sz w:val="24"/>
          <w:szCs w:val="24"/>
        </w:rPr>
        <w:t xml:space="preserve">  </w:t>
      </w:r>
      <w:r>
        <w:rPr>
          <w:rFonts w:hint="eastAsia" w:ascii="宋体" w:hAnsi="宋体" w:cs="宋体"/>
          <w:kern w:val="0"/>
          <w:sz w:val="24"/>
          <w:szCs w:val="24"/>
        </w:rPr>
        <w:t>学校实验教学管理中心在定期、不定期检查的基础上，对发现的安全问题和隐患进行梳理，及时采取措施进行整改并督查整改情况。对不能及时消除的安全隐患，隐患单位应当及时向上级部门报告，提出整改方案，确定整改措施、期限以及负责整改的部门、人员，并落实整改资金。安全隐患尚未消除的，应当落实防范措施或者停用整改，保障安全。学校将对违反国家有关法律法规、学校规章制度和存在严重安全隐患的实验实训室进行通报，责令限期整改并督查整改完成情况。</w:t>
      </w:r>
    </w:p>
    <w:p w14:paraId="2CD24E70">
      <w:pPr>
        <w:tabs>
          <w:tab w:val="left" w:pos="2700"/>
        </w:tabs>
        <w:adjustRightInd w:val="0"/>
        <w:snapToGrid w:val="0"/>
        <w:spacing w:line="360" w:lineRule="auto"/>
        <w:ind w:firstLine="482" w:firstLineChars="200"/>
        <w:rPr>
          <w:rFonts w:ascii="宋体"/>
          <w:kern w:val="0"/>
          <w:sz w:val="24"/>
          <w:szCs w:val="24"/>
        </w:rPr>
      </w:pPr>
      <w:r>
        <w:rPr>
          <w:rFonts w:hint="eastAsia" w:ascii="宋体" w:hAnsi="宋体" w:cs="宋体"/>
          <w:b/>
          <w:bCs/>
          <w:kern w:val="0"/>
          <w:sz w:val="24"/>
          <w:szCs w:val="24"/>
        </w:rPr>
        <w:t>第二十一条</w:t>
      </w:r>
      <w:r>
        <w:rPr>
          <w:rFonts w:ascii="宋体" w:hAnsi="宋体" w:cs="宋体"/>
          <w:kern w:val="0"/>
          <w:sz w:val="24"/>
          <w:szCs w:val="24"/>
        </w:rPr>
        <w:t xml:space="preserve">  </w:t>
      </w:r>
      <w:r>
        <w:rPr>
          <w:rFonts w:hint="eastAsia" w:ascii="宋体" w:hAnsi="宋体" w:cs="宋体"/>
          <w:kern w:val="0"/>
          <w:sz w:val="24"/>
          <w:szCs w:val="24"/>
        </w:rPr>
        <w:t>对于搬迁或废弃的实验实训室，相关教学院要彻底清查实验实训室存在的易燃易爆等危险品，严格按照国家相关要求及时处理，消除各种安全隐患。在确认实验实训室不存在危险品后，按照实验实训室废弃程序，选择具有资质的施工单位对废弃实验实训室进行拆迁施工。</w:t>
      </w:r>
    </w:p>
    <w:p w14:paraId="47ED23B5">
      <w:pPr>
        <w:adjustRightInd w:val="0"/>
        <w:snapToGrid w:val="0"/>
        <w:spacing w:line="360" w:lineRule="auto"/>
        <w:ind w:firstLine="482" w:firstLineChars="200"/>
        <w:rPr>
          <w:rFonts w:ascii="宋体"/>
          <w:kern w:val="0"/>
          <w:sz w:val="24"/>
          <w:szCs w:val="24"/>
        </w:rPr>
      </w:pPr>
      <w:r>
        <w:rPr>
          <w:rFonts w:hint="eastAsia" w:ascii="宋体" w:hAnsi="宋体" w:cs="宋体"/>
          <w:b/>
          <w:bCs/>
          <w:kern w:val="0"/>
          <w:sz w:val="24"/>
          <w:szCs w:val="24"/>
        </w:rPr>
        <w:t>第二十二条</w:t>
      </w:r>
      <w:r>
        <w:rPr>
          <w:rFonts w:ascii="宋体" w:hAnsi="宋体" w:cs="宋体"/>
          <w:kern w:val="0"/>
          <w:sz w:val="24"/>
          <w:szCs w:val="24"/>
        </w:rPr>
        <w:t xml:space="preserve">  </w:t>
      </w:r>
      <w:r>
        <w:rPr>
          <w:rFonts w:hint="eastAsia" w:ascii="宋体" w:hAnsi="宋体" w:cs="宋体"/>
          <w:kern w:val="0"/>
          <w:sz w:val="24"/>
          <w:szCs w:val="24"/>
        </w:rPr>
        <w:t>实验实训室发生事故时，应立即启动应急预案，及时妥善做好应急处置工作，防止事态扩大和蔓延。发生较大险情时，应立即报警，并逐级报告事故信息，不得隐瞒不报或拖延上报。对隐瞒或歪曲事故真相者，从严处理。</w:t>
      </w:r>
    </w:p>
    <w:p w14:paraId="3E0B3EF0">
      <w:pPr>
        <w:adjustRightInd w:val="0"/>
        <w:snapToGrid w:val="0"/>
        <w:spacing w:line="360" w:lineRule="auto"/>
        <w:ind w:firstLine="482" w:firstLineChars="200"/>
        <w:rPr>
          <w:rFonts w:ascii="宋体"/>
          <w:kern w:val="0"/>
          <w:sz w:val="24"/>
          <w:szCs w:val="24"/>
        </w:rPr>
      </w:pPr>
      <w:r>
        <w:rPr>
          <w:rFonts w:hint="eastAsia" w:ascii="宋体" w:hAnsi="宋体" w:cs="宋体"/>
          <w:b/>
          <w:bCs/>
          <w:kern w:val="0"/>
          <w:sz w:val="24"/>
          <w:szCs w:val="24"/>
        </w:rPr>
        <w:t>第二十三条</w:t>
      </w:r>
      <w:r>
        <w:rPr>
          <w:rFonts w:ascii="宋体" w:hAnsi="宋体" w:cs="宋体"/>
          <w:kern w:val="0"/>
          <w:sz w:val="24"/>
          <w:szCs w:val="24"/>
        </w:rPr>
        <w:t xml:space="preserve">  </w:t>
      </w:r>
      <w:r>
        <w:rPr>
          <w:rFonts w:hint="eastAsia" w:ascii="宋体" w:hAnsi="宋体" w:cs="宋体"/>
          <w:kern w:val="0"/>
          <w:sz w:val="24"/>
          <w:szCs w:val="24"/>
        </w:rPr>
        <w:t>发生实验实训室事故后，实验实训室所在教学院应当配合相关职能部门，迅速查明事故原因，分清责任，写明事故调查报告，及时落实整改措施，并上报整改情况。</w:t>
      </w:r>
    </w:p>
    <w:p w14:paraId="46BABCD7">
      <w:pPr>
        <w:adjustRightInd w:val="0"/>
        <w:snapToGrid w:val="0"/>
        <w:spacing w:line="360" w:lineRule="auto"/>
        <w:jc w:val="center"/>
        <w:rPr>
          <w:rFonts w:ascii="宋体"/>
          <w:b/>
          <w:bCs/>
          <w:sz w:val="24"/>
          <w:szCs w:val="24"/>
        </w:rPr>
      </w:pPr>
      <w:r>
        <w:rPr>
          <w:rFonts w:hint="eastAsia" w:ascii="宋体" w:hAnsi="宋体" w:cs="宋体"/>
          <w:b/>
          <w:bCs/>
          <w:sz w:val="24"/>
          <w:szCs w:val="24"/>
        </w:rPr>
        <w:t>第五章</w:t>
      </w:r>
      <w:r>
        <w:rPr>
          <w:rFonts w:ascii="宋体" w:hAnsi="宋体" w:cs="宋体"/>
          <w:b/>
          <w:bCs/>
          <w:sz w:val="24"/>
          <w:szCs w:val="24"/>
        </w:rPr>
        <w:t xml:space="preserve">  </w:t>
      </w:r>
      <w:r>
        <w:rPr>
          <w:rFonts w:hint="eastAsia" w:ascii="宋体" w:hAnsi="宋体" w:cs="宋体"/>
          <w:b/>
          <w:bCs/>
          <w:sz w:val="24"/>
          <w:szCs w:val="24"/>
        </w:rPr>
        <w:t>实验实训室安全工作考评</w:t>
      </w:r>
    </w:p>
    <w:p w14:paraId="05472119">
      <w:pPr>
        <w:adjustRightInd w:val="0"/>
        <w:snapToGrid w:val="0"/>
        <w:spacing w:line="360" w:lineRule="auto"/>
        <w:ind w:firstLine="472" w:firstLineChars="196"/>
        <w:rPr>
          <w:rFonts w:ascii="宋体"/>
          <w:sz w:val="24"/>
          <w:szCs w:val="24"/>
        </w:rPr>
      </w:pPr>
      <w:r>
        <w:rPr>
          <w:rFonts w:hint="eastAsia" w:ascii="宋体" w:hAnsi="宋体" w:cs="宋体"/>
          <w:b/>
          <w:bCs/>
          <w:kern w:val="0"/>
          <w:sz w:val="24"/>
          <w:szCs w:val="24"/>
        </w:rPr>
        <w:t>第二十四条</w:t>
      </w:r>
      <w:r>
        <w:rPr>
          <w:rFonts w:ascii="宋体" w:hAnsi="宋体" w:cs="宋体"/>
          <w:kern w:val="0"/>
          <w:sz w:val="24"/>
          <w:szCs w:val="24"/>
        </w:rPr>
        <w:t xml:space="preserve">  </w:t>
      </w:r>
      <w:r>
        <w:rPr>
          <w:rFonts w:hint="eastAsia" w:ascii="宋体" w:hAnsi="宋体" w:cs="宋体"/>
          <w:sz w:val="24"/>
          <w:szCs w:val="24"/>
        </w:rPr>
        <w:t>实验实训室安全工作纳入教学院评估考核内容。对未履行安全职责或违反安全管理制度的，责令限期整改；对于屡教不改或造成损失的，根据情节轻重对直接负责的管理人员和其他责任人员给予通报批评或警告等相应的行政处分。</w:t>
      </w:r>
    </w:p>
    <w:p w14:paraId="037F35DC">
      <w:pPr>
        <w:adjustRightInd w:val="0"/>
        <w:snapToGrid w:val="0"/>
        <w:spacing w:line="360" w:lineRule="auto"/>
        <w:ind w:firstLine="482" w:firstLineChars="200"/>
        <w:rPr>
          <w:rFonts w:ascii="宋体"/>
          <w:sz w:val="24"/>
          <w:szCs w:val="24"/>
        </w:rPr>
      </w:pPr>
      <w:r>
        <w:rPr>
          <w:rFonts w:hint="eastAsia" w:ascii="宋体" w:hAnsi="宋体" w:cs="宋体"/>
          <w:b/>
          <w:bCs/>
          <w:sz w:val="24"/>
          <w:szCs w:val="24"/>
        </w:rPr>
        <w:t>第二十五条</w:t>
      </w:r>
      <w:r>
        <w:rPr>
          <w:rFonts w:ascii="宋体" w:hAnsi="宋体" w:cs="宋体"/>
          <w:b/>
          <w:bCs/>
          <w:sz w:val="24"/>
          <w:szCs w:val="24"/>
        </w:rPr>
        <w:t xml:space="preserve"> </w:t>
      </w:r>
      <w:r>
        <w:rPr>
          <w:rFonts w:ascii="宋体" w:hAnsi="宋体" w:cs="宋体"/>
          <w:sz w:val="24"/>
          <w:szCs w:val="24"/>
        </w:rPr>
        <w:t xml:space="preserve"> </w:t>
      </w:r>
      <w:r>
        <w:rPr>
          <w:rFonts w:hint="eastAsia" w:ascii="宋体" w:hAnsi="宋体" w:cs="宋体"/>
          <w:sz w:val="24"/>
          <w:szCs w:val="24"/>
        </w:rPr>
        <w:t>对实验实训室安全管理工作不到位，出现重特大安全事故的教学院，应当追究教学院责任人的责任，并取消该学院当年所有评优参与资格；对因严重失职、渎职而造成重大损失或人员伤亡事故的，应依法追究有关人员的法律责任。</w:t>
      </w:r>
    </w:p>
    <w:p w14:paraId="2738469B">
      <w:pPr>
        <w:adjustRightInd w:val="0"/>
        <w:snapToGrid w:val="0"/>
        <w:spacing w:line="360" w:lineRule="auto"/>
        <w:ind w:firstLine="482" w:firstLineChars="200"/>
        <w:rPr>
          <w:rFonts w:ascii="宋体"/>
          <w:b/>
          <w:bCs/>
          <w:sz w:val="24"/>
          <w:szCs w:val="24"/>
        </w:rPr>
      </w:pPr>
      <w:r>
        <w:rPr>
          <w:rFonts w:hint="eastAsia" w:ascii="宋体" w:hAnsi="宋体" w:cs="宋体"/>
          <w:b/>
          <w:bCs/>
          <w:sz w:val="24"/>
          <w:szCs w:val="24"/>
        </w:rPr>
        <w:t>第二十六条</w:t>
      </w:r>
      <w:r>
        <w:rPr>
          <w:rFonts w:ascii="宋体" w:hAnsi="宋体" w:cs="宋体"/>
          <w:sz w:val="24"/>
          <w:szCs w:val="24"/>
        </w:rPr>
        <w:t xml:space="preserve">  </w:t>
      </w:r>
      <w:r>
        <w:rPr>
          <w:rFonts w:hint="eastAsia" w:ascii="宋体" w:hAnsi="宋体" w:cs="宋体"/>
          <w:sz w:val="24"/>
          <w:szCs w:val="24"/>
        </w:rPr>
        <w:t>对安全工作管理规范、制度健全、岗位职责明确、安全教育工作安排有序、无事故发生的实验实训室（教学中心），学校设立实验实训室安全工作优秀组织奖，并在实验室建设项目立项上优先考虑。</w:t>
      </w:r>
    </w:p>
    <w:p w14:paraId="7C1831C7">
      <w:pPr>
        <w:adjustRightInd w:val="0"/>
        <w:snapToGrid w:val="0"/>
        <w:spacing w:after="120" w:line="360" w:lineRule="auto"/>
        <w:jc w:val="center"/>
        <w:rPr>
          <w:rFonts w:ascii="宋体"/>
          <w:sz w:val="24"/>
          <w:szCs w:val="24"/>
        </w:rPr>
      </w:pPr>
      <w:r>
        <w:rPr>
          <w:rFonts w:hint="eastAsia" w:ascii="宋体" w:hAnsi="宋体" w:cs="宋体"/>
          <w:sz w:val="24"/>
          <w:szCs w:val="24"/>
        </w:rPr>
        <w:t>第六章</w:t>
      </w:r>
      <w:r>
        <w:rPr>
          <w:rFonts w:ascii="宋体" w:hAnsi="宋体" w:cs="宋体"/>
          <w:sz w:val="24"/>
          <w:szCs w:val="24"/>
        </w:rPr>
        <w:t xml:space="preserve">  </w:t>
      </w:r>
      <w:r>
        <w:rPr>
          <w:rFonts w:hint="eastAsia" w:ascii="宋体" w:hAnsi="宋体" w:cs="宋体"/>
          <w:sz w:val="24"/>
          <w:szCs w:val="24"/>
        </w:rPr>
        <w:t>附</w:t>
      </w:r>
      <w:r>
        <w:rPr>
          <w:rFonts w:ascii="宋体" w:hAnsi="宋体" w:cs="宋体"/>
          <w:sz w:val="24"/>
          <w:szCs w:val="24"/>
        </w:rPr>
        <w:t xml:space="preserve">   </w:t>
      </w:r>
      <w:r>
        <w:rPr>
          <w:rFonts w:hint="eastAsia" w:ascii="宋体" w:hAnsi="宋体" w:cs="宋体"/>
          <w:sz w:val="24"/>
          <w:szCs w:val="24"/>
        </w:rPr>
        <w:t>则</w:t>
      </w:r>
    </w:p>
    <w:p w14:paraId="7160DC12">
      <w:pPr>
        <w:widowControl/>
        <w:spacing w:line="360" w:lineRule="auto"/>
        <w:jc w:val="left"/>
        <w:rPr>
          <w:rFonts w:eastAsia="Times New Roman"/>
          <w:kern w:val="0"/>
          <w:sz w:val="28"/>
          <w:szCs w:val="28"/>
        </w:rPr>
      </w:pPr>
      <w:r>
        <w:rPr>
          <w:rFonts w:hint="eastAsia" w:ascii="宋体" w:hAnsi="宋体" w:cs="宋体"/>
          <w:b/>
          <w:bCs/>
          <w:kern w:val="0"/>
          <w:sz w:val="24"/>
          <w:szCs w:val="24"/>
        </w:rPr>
        <w:t>第二十七条</w:t>
      </w:r>
      <w:r>
        <w:rPr>
          <w:rFonts w:ascii="宋体" w:hAnsi="宋体" w:cs="宋体"/>
          <w:kern w:val="0"/>
          <w:sz w:val="24"/>
          <w:szCs w:val="24"/>
        </w:rPr>
        <w:t xml:space="preserve">  </w:t>
      </w:r>
      <w:r>
        <w:rPr>
          <w:rFonts w:hint="eastAsia" w:ascii="宋体" w:hAnsi="宋体" w:cs="宋体"/>
          <w:kern w:val="0"/>
          <w:sz w:val="24"/>
          <w:szCs w:val="24"/>
        </w:rPr>
        <w:t>本办法自发布之日起施行。解释权归乐山师范学院教务处。</w:t>
      </w:r>
    </w:p>
    <w:p w14:paraId="034667BF">
      <w:pPr>
        <w:snapToGrid w:val="0"/>
        <w:spacing w:line="360" w:lineRule="auto"/>
        <w:ind w:right="560"/>
        <w:jc w:val="right"/>
        <w:rPr>
          <w:rFonts w:ascii="宋体"/>
          <w:sz w:val="24"/>
          <w:szCs w:val="24"/>
        </w:rPr>
      </w:pPr>
      <w:r>
        <w:rPr>
          <w:rFonts w:hint="eastAsia" w:ascii="宋体" w:hAnsi="宋体" w:cs="宋体"/>
          <w:sz w:val="24"/>
          <w:szCs w:val="24"/>
        </w:rPr>
        <w:t>乐山师范学院</w:t>
      </w:r>
    </w:p>
    <w:p w14:paraId="50B5A1BD">
      <w:pPr>
        <w:widowControl/>
        <w:spacing w:line="360" w:lineRule="auto"/>
        <w:ind w:right="140"/>
        <w:jc w:val="right"/>
        <w:rPr>
          <w:rFonts w:ascii="宋体"/>
          <w:sz w:val="24"/>
          <w:szCs w:val="24"/>
        </w:rPr>
      </w:pPr>
      <w:r>
        <w:rPr>
          <w:rFonts w:ascii="宋体" w:hAnsi="宋体" w:cs="宋体"/>
          <w:sz w:val="24"/>
          <w:szCs w:val="24"/>
        </w:rPr>
        <w:t>2015</w:t>
      </w:r>
      <w:r>
        <w:rPr>
          <w:rFonts w:hint="eastAsia" w:ascii="宋体" w:hAnsi="宋体" w:cs="宋体"/>
          <w:sz w:val="24"/>
          <w:szCs w:val="24"/>
        </w:rPr>
        <w:t>年</w:t>
      </w:r>
      <w:r>
        <w:rPr>
          <w:rFonts w:ascii="宋体" w:hAnsi="宋体" w:cs="宋体"/>
          <w:sz w:val="24"/>
          <w:szCs w:val="24"/>
        </w:rPr>
        <w:t>4</w:t>
      </w:r>
      <w:r>
        <w:rPr>
          <w:rFonts w:hint="eastAsia" w:ascii="宋体" w:hAnsi="宋体" w:cs="宋体"/>
          <w:sz w:val="24"/>
          <w:szCs w:val="24"/>
        </w:rPr>
        <w:t>月</w:t>
      </w:r>
      <w:r>
        <w:rPr>
          <w:rFonts w:ascii="宋体" w:hAnsi="宋体" w:cs="宋体"/>
          <w:sz w:val="24"/>
          <w:szCs w:val="24"/>
        </w:rPr>
        <w:t>7</w:t>
      </w:r>
      <w:r>
        <w:rPr>
          <w:rFonts w:hint="eastAsia" w:ascii="宋体" w:hAnsi="宋体" w:cs="宋体"/>
          <w:sz w:val="24"/>
          <w:szCs w:val="24"/>
        </w:rPr>
        <w:t>日</w:t>
      </w:r>
    </w:p>
    <w:p w14:paraId="1F4270E3">
      <w:pPr>
        <w:widowControl/>
        <w:spacing w:line="360" w:lineRule="auto"/>
        <w:ind w:right="140"/>
        <w:jc w:val="right"/>
        <w:rPr>
          <w:rFonts w:ascii="宋体"/>
          <w:sz w:val="24"/>
          <w:szCs w:val="24"/>
        </w:rPr>
      </w:pPr>
    </w:p>
    <w:p w14:paraId="04539906">
      <w:pPr>
        <w:widowControl/>
        <w:jc w:val="left"/>
        <w:rPr>
          <w:rFonts w:ascii="宋体"/>
          <w:sz w:val="24"/>
          <w:szCs w:val="24"/>
        </w:rPr>
      </w:pPr>
      <w:r>
        <w:rPr>
          <w:rFonts w:ascii="宋体"/>
          <w:sz w:val="24"/>
          <w:szCs w:val="24"/>
        </w:rPr>
        <w:br w:type="page"/>
      </w:r>
    </w:p>
    <w:p w14:paraId="1CE4A863">
      <w:pPr>
        <w:pStyle w:val="3"/>
        <w:jc w:val="center"/>
        <w:rPr>
          <w:rFonts w:cs="Times New Roman"/>
        </w:rPr>
      </w:pPr>
      <w:bookmarkStart w:id="6" w:name="_Toc86942814"/>
      <w:r>
        <w:rPr>
          <w:rFonts w:hint="eastAsia" w:cs="黑体"/>
        </w:rPr>
        <w:t>乐山师范学院购置大型教学精密贵重仪器设备及大型实验室建设项目投资论证办法</w:t>
      </w:r>
      <w:bookmarkEnd w:id="6"/>
    </w:p>
    <w:p w14:paraId="3EF02B60">
      <w:pPr>
        <w:spacing w:line="360" w:lineRule="auto"/>
        <w:ind w:firstLine="480" w:firstLineChars="200"/>
        <w:rPr>
          <w:sz w:val="24"/>
          <w:szCs w:val="24"/>
        </w:rPr>
      </w:pPr>
      <w:r>
        <w:rPr>
          <w:rFonts w:hint="eastAsia" w:cs="宋体"/>
          <w:sz w:val="24"/>
          <w:szCs w:val="24"/>
        </w:rPr>
        <w:t>第一条</w:t>
      </w:r>
      <w:r>
        <w:rPr>
          <w:sz w:val="24"/>
          <w:szCs w:val="24"/>
        </w:rPr>
        <w:t xml:space="preserve">  </w:t>
      </w:r>
      <w:r>
        <w:rPr>
          <w:rFonts w:hint="eastAsia" w:cs="宋体"/>
          <w:sz w:val="24"/>
          <w:szCs w:val="24"/>
        </w:rPr>
        <w:t>为了进一步做好大型教学精密贵重仪器设备的购置和大型实验室项目的建设工作，避免盲目投资，提高学校资金的使用效益，特制定《乐山师范学院购置大型教学精密贵重仪器设备和大型实验室项目建设投资论证办法》（试行）。</w:t>
      </w:r>
    </w:p>
    <w:p w14:paraId="5D1C589E">
      <w:pPr>
        <w:spacing w:line="360" w:lineRule="auto"/>
        <w:ind w:firstLine="480" w:firstLineChars="200"/>
        <w:rPr>
          <w:sz w:val="24"/>
          <w:szCs w:val="24"/>
        </w:rPr>
      </w:pPr>
    </w:p>
    <w:p w14:paraId="3895DBB2">
      <w:pPr>
        <w:spacing w:line="360" w:lineRule="auto"/>
        <w:jc w:val="center"/>
        <w:rPr>
          <w:b/>
          <w:bCs/>
          <w:sz w:val="24"/>
          <w:szCs w:val="24"/>
        </w:rPr>
      </w:pPr>
      <w:r>
        <w:rPr>
          <w:rFonts w:hint="eastAsia" w:cs="宋体"/>
          <w:b/>
          <w:bCs/>
          <w:sz w:val="24"/>
          <w:szCs w:val="24"/>
        </w:rPr>
        <w:t>第一章</w:t>
      </w:r>
      <w:r>
        <w:rPr>
          <w:b/>
          <w:bCs/>
          <w:sz w:val="24"/>
          <w:szCs w:val="24"/>
        </w:rPr>
        <w:t xml:space="preserve">  </w:t>
      </w:r>
      <w:r>
        <w:rPr>
          <w:rFonts w:hint="eastAsia" w:cs="宋体"/>
          <w:b/>
          <w:bCs/>
          <w:sz w:val="24"/>
          <w:szCs w:val="24"/>
        </w:rPr>
        <w:t>购买大型教学精密贵重仪器设备论证办法</w:t>
      </w:r>
    </w:p>
    <w:p w14:paraId="26F6FAE4">
      <w:pPr>
        <w:spacing w:line="360" w:lineRule="auto"/>
        <w:ind w:firstLine="480" w:firstLineChars="200"/>
        <w:rPr>
          <w:sz w:val="24"/>
          <w:szCs w:val="24"/>
        </w:rPr>
      </w:pPr>
      <w:r>
        <w:rPr>
          <w:rFonts w:hint="eastAsia" w:cs="宋体"/>
          <w:sz w:val="24"/>
          <w:szCs w:val="24"/>
        </w:rPr>
        <w:t>第二条</w:t>
      </w:r>
      <w:r>
        <w:rPr>
          <w:sz w:val="24"/>
          <w:szCs w:val="24"/>
        </w:rPr>
        <w:t xml:space="preserve">  </w:t>
      </w:r>
      <w:r>
        <w:rPr>
          <w:rFonts w:hint="eastAsia" w:cs="宋体"/>
          <w:sz w:val="24"/>
          <w:szCs w:val="24"/>
        </w:rPr>
        <w:t>单件（套）价格在</w:t>
      </w:r>
      <w:r>
        <w:rPr>
          <w:sz w:val="24"/>
          <w:szCs w:val="24"/>
        </w:rPr>
        <w:t>10</w:t>
      </w:r>
      <w:r>
        <w:rPr>
          <w:rFonts w:hint="eastAsia" w:cs="宋体"/>
          <w:sz w:val="24"/>
          <w:szCs w:val="24"/>
        </w:rPr>
        <w:t>万元及以上且用于教学的设备为大型教学精密贵重仪器设备。</w:t>
      </w:r>
    </w:p>
    <w:p w14:paraId="513A6761">
      <w:pPr>
        <w:spacing w:line="360" w:lineRule="auto"/>
        <w:ind w:firstLine="480" w:firstLineChars="200"/>
        <w:rPr>
          <w:sz w:val="24"/>
          <w:szCs w:val="24"/>
        </w:rPr>
      </w:pPr>
      <w:r>
        <w:rPr>
          <w:rFonts w:hint="eastAsia" w:cs="宋体"/>
          <w:sz w:val="24"/>
          <w:szCs w:val="24"/>
        </w:rPr>
        <w:t>第三条</w:t>
      </w:r>
      <w:r>
        <w:rPr>
          <w:sz w:val="24"/>
          <w:szCs w:val="24"/>
        </w:rPr>
        <w:t xml:space="preserve">  </w:t>
      </w:r>
      <w:r>
        <w:rPr>
          <w:rFonts w:hint="eastAsia" w:cs="宋体"/>
          <w:sz w:val="24"/>
          <w:szCs w:val="24"/>
        </w:rPr>
        <w:t>凡申请购买大型教学精密贵重仪器设备的单位，必须组织相关人员集体讨论、调研、论证购买的必要性、技术性能的可靠性、经费的可能性。</w:t>
      </w:r>
    </w:p>
    <w:p w14:paraId="11D01DE7">
      <w:pPr>
        <w:spacing w:line="360" w:lineRule="auto"/>
        <w:ind w:firstLine="480" w:firstLineChars="200"/>
        <w:rPr>
          <w:sz w:val="24"/>
          <w:szCs w:val="24"/>
        </w:rPr>
      </w:pPr>
      <w:r>
        <w:rPr>
          <w:rFonts w:hint="eastAsia" w:cs="宋体"/>
          <w:sz w:val="24"/>
          <w:szCs w:val="24"/>
        </w:rPr>
        <w:t>第四条</w:t>
      </w:r>
      <w:r>
        <w:rPr>
          <w:sz w:val="24"/>
          <w:szCs w:val="24"/>
        </w:rPr>
        <w:t xml:space="preserve">  </w:t>
      </w:r>
      <w:r>
        <w:rPr>
          <w:rFonts w:hint="eastAsia" w:cs="宋体"/>
          <w:sz w:val="24"/>
          <w:szCs w:val="24"/>
        </w:rPr>
        <w:t>按照购置大型教学精密贵重仪器设备金额，由申购单位分级组织专家论证，形成专家意见。</w:t>
      </w:r>
    </w:p>
    <w:p w14:paraId="3A721832">
      <w:pPr>
        <w:spacing w:line="360" w:lineRule="auto"/>
        <w:ind w:firstLine="480" w:firstLineChars="200"/>
        <w:rPr>
          <w:sz w:val="24"/>
          <w:szCs w:val="24"/>
        </w:rPr>
      </w:pPr>
      <w:r>
        <w:rPr>
          <w:rFonts w:hint="eastAsia" w:cs="宋体"/>
          <w:sz w:val="24"/>
          <w:szCs w:val="24"/>
        </w:rPr>
        <w:t>（</w:t>
      </w:r>
      <w:r>
        <w:rPr>
          <w:sz w:val="24"/>
          <w:szCs w:val="24"/>
        </w:rPr>
        <w:t>1</w:t>
      </w:r>
      <w:r>
        <w:rPr>
          <w:rFonts w:hint="eastAsia" w:cs="宋体"/>
          <w:sz w:val="24"/>
          <w:szCs w:val="24"/>
        </w:rPr>
        <w:t>）单价</w:t>
      </w:r>
      <w:r>
        <w:rPr>
          <w:sz w:val="24"/>
          <w:szCs w:val="24"/>
        </w:rPr>
        <w:t>10</w:t>
      </w:r>
      <w:r>
        <w:rPr>
          <w:rFonts w:hint="eastAsia" w:cs="宋体"/>
          <w:sz w:val="24"/>
          <w:szCs w:val="24"/>
        </w:rPr>
        <w:t>万元（含）</w:t>
      </w:r>
      <w:r>
        <w:rPr>
          <w:sz w:val="24"/>
          <w:szCs w:val="24"/>
        </w:rPr>
        <w:t>—30</w:t>
      </w:r>
      <w:r>
        <w:rPr>
          <w:rFonts w:hint="eastAsia" w:cs="宋体"/>
          <w:sz w:val="24"/>
          <w:szCs w:val="24"/>
        </w:rPr>
        <w:t>万元</w:t>
      </w:r>
      <w:r>
        <w:rPr>
          <w:sz w:val="24"/>
          <w:szCs w:val="24"/>
        </w:rPr>
        <w:t>(</w:t>
      </w:r>
      <w:r>
        <w:rPr>
          <w:rFonts w:hint="eastAsia" w:cs="宋体"/>
          <w:sz w:val="24"/>
          <w:szCs w:val="24"/>
        </w:rPr>
        <w:t>不含</w:t>
      </w:r>
      <w:r>
        <w:rPr>
          <w:sz w:val="24"/>
          <w:szCs w:val="24"/>
        </w:rPr>
        <w:t>)</w:t>
      </w:r>
      <w:r>
        <w:rPr>
          <w:rFonts w:hint="eastAsia" w:cs="宋体"/>
          <w:sz w:val="24"/>
          <w:szCs w:val="24"/>
        </w:rPr>
        <w:t>的大型教学精密贵重仪器设备，由申购单位组织论证，专家组至少有</w:t>
      </w:r>
      <w:r>
        <w:rPr>
          <w:sz w:val="24"/>
          <w:szCs w:val="24"/>
        </w:rPr>
        <w:t>5</w:t>
      </w:r>
      <w:r>
        <w:rPr>
          <w:rFonts w:hint="eastAsia" w:cs="宋体"/>
          <w:sz w:val="24"/>
          <w:szCs w:val="24"/>
        </w:rPr>
        <w:t>名专家成员，专家组成员由申购单位领导集体决定。</w:t>
      </w:r>
    </w:p>
    <w:p w14:paraId="467935B8">
      <w:pPr>
        <w:spacing w:line="360" w:lineRule="auto"/>
        <w:ind w:firstLine="480" w:firstLineChars="200"/>
        <w:rPr>
          <w:sz w:val="24"/>
          <w:szCs w:val="24"/>
        </w:rPr>
      </w:pPr>
      <w:r>
        <w:rPr>
          <w:rFonts w:hint="eastAsia" w:cs="宋体"/>
          <w:sz w:val="24"/>
          <w:szCs w:val="24"/>
        </w:rPr>
        <w:t>（</w:t>
      </w:r>
      <w:r>
        <w:rPr>
          <w:sz w:val="24"/>
          <w:szCs w:val="24"/>
        </w:rPr>
        <w:t>2</w:t>
      </w:r>
      <w:r>
        <w:rPr>
          <w:rFonts w:hint="eastAsia" w:cs="宋体"/>
          <w:sz w:val="24"/>
          <w:szCs w:val="24"/>
        </w:rPr>
        <w:t>）单价</w:t>
      </w:r>
      <w:r>
        <w:rPr>
          <w:sz w:val="24"/>
          <w:szCs w:val="24"/>
        </w:rPr>
        <w:t>30</w:t>
      </w:r>
      <w:r>
        <w:rPr>
          <w:rFonts w:hint="eastAsia" w:cs="宋体"/>
          <w:sz w:val="24"/>
          <w:szCs w:val="24"/>
        </w:rPr>
        <w:t>万元（含）</w:t>
      </w:r>
      <w:r>
        <w:rPr>
          <w:sz w:val="24"/>
          <w:szCs w:val="24"/>
        </w:rPr>
        <w:t>—100</w:t>
      </w:r>
      <w:r>
        <w:rPr>
          <w:rFonts w:hint="eastAsia" w:cs="宋体"/>
          <w:sz w:val="24"/>
          <w:szCs w:val="24"/>
        </w:rPr>
        <w:t>万元</w:t>
      </w:r>
      <w:r>
        <w:rPr>
          <w:sz w:val="24"/>
          <w:szCs w:val="24"/>
        </w:rPr>
        <w:t>(</w:t>
      </w:r>
      <w:r>
        <w:rPr>
          <w:rFonts w:hint="eastAsia" w:cs="宋体"/>
          <w:sz w:val="24"/>
          <w:szCs w:val="24"/>
        </w:rPr>
        <w:t>不含</w:t>
      </w:r>
      <w:r>
        <w:rPr>
          <w:sz w:val="24"/>
          <w:szCs w:val="24"/>
        </w:rPr>
        <w:t>)</w:t>
      </w:r>
      <w:r>
        <w:rPr>
          <w:rFonts w:hint="eastAsia" w:cs="宋体"/>
          <w:sz w:val="24"/>
          <w:szCs w:val="24"/>
        </w:rPr>
        <w:t>的大型教学精密贵重仪器设备，由申购单位组织有校内外专家（校外专家含行业专家，下同）组成的专家组进行论证，专家组成员不少于</w:t>
      </w:r>
      <w:r>
        <w:rPr>
          <w:sz w:val="24"/>
          <w:szCs w:val="24"/>
        </w:rPr>
        <w:t>5</w:t>
      </w:r>
      <w:r>
        <w:rPr>
          <w:rFonts w:hint="eastAsia" w:cs="宋体"/>
          <w:sz w:val="24"/>
          <w:szCs w:val="24"/>
        </w:rPr>
        <w:t>名，其中至少应有</w:t>
      </w:r>
      <w:r>
        <w:rPr>
          <w:sz w:val="24"/>
          <w:szCs w:val="24"/>
        </w:rPr>
        <w:t>1</w:t>
      </w:r>
      <w:r>
        <w:rPr>
          <w:rFonts w:hint="eastAsia" w:cs="宋体"/>
          <w:sz w:val="24"/>
          <w:szCs w:val="24"/>
        </w:rPr>
        <w:t>名校外专家。专家组成员由申购单位报请分管校领导批准并报监审处备案。</w:t>
      </w:r>
    </w:p>
    <w:p w14:paraId="4001ED49">
      <w:pPr>
        <w:spacing w:line="360" w:lineRule="auto"/>
        <w:ind w:firstLine="480" w:firstLineChars="200"/>
        <w:rPr>
          <w:sz w:val="24"/>
          <w:szCs w:val="24"/>
        </w:rPr>
      </w:pPr>
      <w:r>
        <w:rPr>
          <w:rFonts w:hint="eastAsia" w:cs="宋体"/>
          <w:sz w:val="24"/>
          <w:szCs w:val="24"/>
        </w:rPr>
        <w:t>（</w:t>
      </w:r>
      <w:r>
        <w:rPr>
          <w:sz w:val="24"/>
          <w:szCs w:val="24"/>
        </w:rPr>
        <w:t>3</w:t>
      </w:r>
      <w:r>
        <w:rPr>
          <w:rFonts w:hint="eastAsia" w:cs="宋体"/>
          <w:sz w:val="24"/>
          <w:szCs w:val="24"/>
        </w:rPr>
        <w:t>）单价</w:t>
      </w:r>
      <w:r>
        <w:rPr>
          <w:sz w:val="24"/>
          <w:szCs w:val="24"/>
        </w:rPr>
        <w:t>100</w:t>
      </w:r>
      <w:r>
        <w:rPr>
          <w:rFonts w:hint="eastAsia" w:cs="宋体"/>
          <w:sz w:val="24"/>
          <w:szCs w:val="24"/>
        </w:rPr>
        <w:t>万元（含）以上的大型教学精密贵重仪器设备，由申购单位组织有校内外专家组成的专家组进行论证，专家组成员不少于</w:t>
      </w:r>
      <w:r>
        <w:rPr>
          <w:sz w:val="24"/>
          <w:szCs w:val="24"/>
        </w:rPr>
        <w:t>7</w:t>
      </w:r>
      <w:r>
        <w:rPr>
          <w:rFonts w:hint="eastAsia" w:cs="宋体"/>
          <w:sz w:val="24"/>
          <w:szCs w:val="24"/>
        </w:rPr>
        <w:t>名，其中至少应有</w:t>
      </w:r>
      <w:r>
        <w:rPr>
          <w:sz w:val="24"/>
          <w:szCs w:val="24"/>
        </w:rPr>
        <w:t>2</w:t>
      </w:r>
      <w:r>
        <w:rPr>
          <w:rFonts w:hint="eastAsia" w:cs="宋体"/>
          <w:sz w:val="24"/>
          <w:szCs w:val="24"/>
        </w:rPr>
        <w:t>名校外专家。专家组成员由申购单位报请分管校领导批准并报监审处备案。</w:t>
      </w:r>
    </w:p>
    <w:p w14:paraId="3FE7C25D">
      <w:pPr>
        <w:spacing w:line="360" w:lineRule="auto"/>
        <w:ind w:firstLine="480" w:firstLineChars="200"/>
        <w:rPr>
          <w:sz w:val="24"/>
          <w:szCs w:val="24"/>
        </w:rPr>
      </w:pPr>
      <w:r>
        <w:rPr>
          <w:rFonts w:hint="eastAsia" w:cs="宋体"/>
          <w:sz w:val="24"/>
          <w:szCs w:val="24"/>
        </w:rPr>
        <w:t>第五条</w:t>
      </w:r>
      <w:r>
        <w:rPr>
          <w:sz w:val="24"/>
          <w:szCs w:val="24"/>
        </w:rPr>
        <w:t xml:space="preserve">  </w:t>
      </w:r>
      <w:r>
        <w:rPr>
          <w:rFonts w:hint="eastAsia" w:cs="宋体"/>
          <w:sz w:val="24"/>
          <w:szCs w:val="24"/>
        </w:rPr>
        <w:t>对于单价</w:t>
      </w:r>
      <w:r>
        <w:rPr>
          <w:sz w:val="24"/>
          <w:szCs w:val="24"/>
        </w:rPr>
        <w:t>30</w:t>
      </w:r>
      <w:r>
        <w:rPr>
          <w:rFonts w:hint="eastAsia" w:cs="宋体"/>
          <w:sz w:val="24"/>
          <w:szCs w:val="24"/>
        </w:rPr>
        <w:t>万元（含）以上的大型教学精密贵重仪器设备，由分管校领导牵头，教务处组织校内监审处、国资处、财务处等相关职能部门参加的专家组进行审核，听取申购单位的答辩，形成审核意见。</w:t>
      </w:r>
    </w:p>
    <w:p w14:paraId="47D42444">
      <w:pPr>
        <w:spacing w:line="360" w:lineRule="auto"/>
        <w:ind w:firstLine="480" w:firstLineChars="200"/>
        <w:rPr>
          <w:sz w:val="24"/>
          <w:szCs w:val="24"/>
        </w:rPr>
      </w:pPr>
      <w:r>
        <w:rPr>
          <w:rFonts w:hint="eastAsia" w:cs="宋体"/>
          <w:sz w:val="24"/>
          <w:szCs w:val="24"/>
        </w:rPr>
        <w:t>第六条</w:t>
      </w:r>
      <w:r>
        <w:rPr>
          <w:sz w:val="24"/>
          <w:szCs w:val="24"/>
        </w:rPr>
        <w:t xml:space="preserve">  </w:t>
      </w:r>
      <w:r>
        <w:rPr>
          <w:rFonts w:hint="eastAsia" w:cs="宋体"/>
          <w:sz w:val="24"/>
          <w:szCs w:val="24"/>
        </w:rPr>
        <w:t>拟申请购置单价</w:t>
      </w:r>
      <w:r>
        <w:rPr>
          <w:sz w:val="24"/>
          <w:szCs w:val="24"/>
        </w:rPr>
        <w:t>10</w:t>
      </w:r>
      <w:r>
        <w:rPr>
          <w:rFonts w:hint="eastAsia" w:cs="宋体"/>
          <w:sz w:val="24"/>
          <w:szCs w:val="24"/>
        </w:rPr>
        <w:t>万元及以上的大型教学精密仪器设备，均须编制《乐山师范学院大型教学精密贵重仪器设备申购可行性论证报告》（见附件</w:t>
      </w:r>
      <w:r>
        <w:rPr>
          <w:sz w:val="24"/>
          <w:szCs w:val="24"/>
        </w:rPr>
        <w:t>1</w:t>
      </w:r>
      <w:r>
        <w:rPr>
          <w:rFonts w:hint="eastAsia" w:cs="宋体"/>
          <w:sz w:val="24"/>
          <w:szCs w:val="24"/>
        </w:rPr>
        <w:t>）报送教务处备案。</w:t>
      </w:r>
    </w:p>
    <w:p w14:paraId="4A59F6AE">
      <w:pPr>
        <w:spacing w:line="360" w:lineRule="auto"/>
        <w:ind w:firstLine="480" w:firstLineChars="200"/>
        <w:rPr>
          <w:sz w:val="24"/>
          <w:szCs w:val="24"/>
        </w:rPr>
      </w:pPr>
      <w:r>
        <w:rPr>
          <w:rFonts w:hint="eastAsia" w:cs="宋体"/>
          <w:sz w:val="24"/>
          <w:szCs w:val="24"/>
        </w:rPr>
        <w:t>第七条</w:t>
      </w:r>
      <w:r>
        <w:rPr>
          <w:sz w:val="24"/>
          <w:szCs w:val="24"/>
        </w:rPr>
        <w:t xml:space="preserve">  </w:t>
      </w:r>
      <w:r>
        <w:rPr>
          <w:rFonts w:hint="eastAsia" w:cs="宋体"/>
          <w:sz w:val="24"/>
          <w:szCs w:val="24"/>
        </w:rPr>
        <w:t>大型教学精密贵重仪器设备的申购单位须对</w:t>
      </w:r>
      <w:r>
        <w:rPr>
          <w:rFonts w:hint="eastAsia" w:ascii="宋体" w:hAnsi="宋体" w:cs="宋体"/>
          <w:sz w:val="24"/>
          <w:szCs w:val="24"/>
        </w:rPr>
        <w:t>《乐山师范学院大型教学精密贵重仪器设备申购可行性论证报告》</w:t>
      </w:r>
      <w:r>
        <w:rPr>
          <w:rFonts w:hint="eastAsia" w:cs="宋体"/>
          <w:sz w:val="24"/>
          <w:szCs w:val="24"/>
        </w:rPr>
        <w:t>的可靠性负责，并对大型教学精密贵重仪器设备的运行管理及使用效益负责；论证专家组须对“专家论证意见”的结论负责；学校专家组须对“专家审核意见”的结论负责。</w:t>
      </w:r>
    </w:p>
    <w:p w14:paraId="1918E211">
      <w:pPr>
        <w:spacing w:line="360" w:lineRule="auto"/>
        <w:ind w:firstLine="480" w:firstLineChars="200"/>
        <w:rPr>
          <w:sz w:val="24"/>
          <w:szCs w:val="24"/>
        </w:rPr>
      </w:pPr>
    </w:p>
    <w:p w14:paraId="46968A33">
      <w:pPr>
        <w:spacing w:line="360" w:lineRule="auto"/>
        <w:jc w:val="center"/>
        <w:rPr>
          <w:b/>
          <w:bCs/>
          <w:sz w:val="24"/>
          <w:szCs w:val="24"/>
        </w:rPr>
      </w:pPr>
      <w:r>
        <w:rPr>
          <w:rFonts w:hint="eastAsia" w:cs="宋体"/>
          <w:b/>
          <w:bCs/>
          <w:sz w:val="24"/>
          <w:szCs w:val="24"/>
        </w:rPr>
        <w:t>第二章</w:t>
      </w:r>
      <w:r>
        <w:rPr>
          <w:b/>
          <w:bCs/>
          <w:sz w:val="24"/>
          <w:szCs w:val="24"/>
        </w:rPr>
        <w:t xml:space="preserve">  </w:t>
      </w:r>
      <w:r>
        <w:rPr>
          <w:rFonts w:hint="eastAsia" w:cs="宋体"/>
          <w:b/>
          <w:bCs/>
          <w:sz w:val="24"/>
          <w:szCs w:val="24"/>
        </w:rPr>
        <w:t>大型实验室项目建设投资论证办法</w:t>
      </w:r>
    </w:p>
    <w:p w14:paraId="022A4355">
      <w:pPr>
        <w:spacing w:line="360" w:lineRule="auto"/>
        <w:ind w:firstLine="480" w:firstLineChars="200"/>
        <w:rPr>
          <w:sz w:val="24"/>
          <w:szCs w:val="24"/>
        </w:rPr>
      </w:pPr>
      <w:r>
        <w:rPr>
          <w:rFonts w:hint="eastAsia" w:cs="宋体"/>
          <w:sz w:val="24"/>
          <w:szCs w:val="24"/>
        </w:rPr>
        <w:t>第八条</w:t>
      </w:r>
      <w:r>
        <w:rPr>
          <w:sz w:val="24"/>
          <w:szCs w:val="24"/>
        </w:rPr>
        <w:t xml:space="preserve">  </w:t>
      </w:r>
      <w:r>
        <w:rPr>
          <w:rFonts w:hint="eastAsia" w:cs="宋体"/>
          <w:sz w:val="24"/>
          <w:szCs w:val="24"/>
        </w:rPr>
        <w:t>投资金额在</w:t>
      </w:r>
      <w:r>
        <w:rPr>
          <w:sz w:val="24"/>
          <w:szCs w:val="24"/>
        </w:rPr>
        <w:t>100</w:t>
      </w:r>
      <w:r>
        <w:rPr>
          <w:rFonts w:hint="eastAsia" w:cs="宋体"/>
          <w:sz w:val="24"/>
          <w:szCs w:val="24"/>
        </w:rPr>
        <w:t>万元及以上的为大型实验室建设项目。</w:t>
      </w:r>
    </w:p>
    <w:p w14:paraId="353EABD1">
      <w:pPr>
        <w:spacing w:line="360" w:lineRule="auto"/>
        <w:ind w:firstLine="480" w:firstLineChars="200"/>
        <w:rPr>
          <w:sz w:val="24"/>
          <w:szCs w:val="24"/>
        </w:rPr>
      </w:pPr>
      <w:r>
        <w:rPr>
          <w:rFonts w:hint="eastAsia" w:cs="宋体"/>
          <w:sz w:val="24"/>
          <w:szCs w:val="24"/>
        </w:rPr>
        <w:t>第九条</w:t>
      </w:r>
      <w:r>
        <w:rPr>
          <w:sz w:val="24"/>
          <w:szCs w:val="24"/>
        </w:rPr>
        <w:t xml:space="preserve">  </w:t>
      </w:r>
      <w:r>
        <w:rPr>
          <w:rFonts w:hint="eastAsia" w:cs="宋体"/>
          <w:sz w:val="24"/>
          <w:szCs w:val="24"/>
        </w:rPr>
        <w:t>大型实验室项目建设的单位，必须组织相关人员集体讨论、调研、论证建设的必要性、经费的可能性。</w:t>
      </w:r>
    </w:p>
    <w:p w14:paraId="1B1FAE74">
      <w:pPr>
        <w:spacing w:line="360" w:lineRule="auto"/>
        <w:ind w:firstLine="480" w:firstLineChars="200"/>
        <w:rPr>
          <w:sz w:val="24"/>
          <w:szCs w:val="24"/>
        </w:rPr>
      </w:pPr>
      <w:r>
        <w:rPr>
          <w:rFonts w:hint="eastAsia" w:cs="宋体"/>
          <w:sz w:val="24"/>
          <w:szCs w:val="24"/>
        </w:rPr>
        <w:t>第十条</w:t>
      </w:r>
      <w:r>
        <w:rPr>
          <w:sz w:val="24"/>
          <w:szCs w:val="24"/>
        </w:rPr>
        <w:t xml:space="preserve">  </w:t>
      </w:r>
      <w:r>
        <w:rPr>
          <w:rFonts w:hint="eastAsia" w:cs="宋体"/>
          <w:sz w:val="24"/>
          <w:szCs w:val="24"/>
        </w:rPr>
        <w:t>按照大型实验室建设项目金额，由建设单位分级组织专家论证，形成专家意见。</w:t>
      </w:r>
    </w:p>
    <w:p w14:paraId="409A4A3C">
      <w:pPr>
        <w:spacing w:line="360" w:lineRule="auto"/>
        <w:ind w:firstLine="480" w:firstLineChars="200"/>
        <w:rPr>
          <w:sz w:val="24"/>
          <w:szCs w:val="24"/>
        </w:rPr>
      </w:pPr>
      <w:r>
        <w:rPr>
          <w:rFonts w:hint="eastAsia" w:cs="宋体"/>
          <w:sz w:val="24"/>
          <w:szCs w:val="24"/>
        </w:rPr>
        <w:t>（</w:t>
      </w:r>
      <w:r>
        <w:rPr>
          <w:sz w:val="24"/>
          <w:szCs w:val="24"/>
        </w:rPr>
        <w:t>1</w:t>
      </w:r>
      <w:r>
        <w:rPr>
          <w:rFonts w:hint="eastAsia" w:cs="宋体"/>
          <w:sz w:val="24"/>
          <w:szCs w:val="24"/>
        </w:rPr>
        <w:t>）投资金额</w:t>
      </w:r>
      <w:r>
        <w:rPr>
          <w:sz w:val="24"/>
          <w:szCs w:val="24"/>
        </w:rPr>
        <w:t>100</w:t>
      </w:r>
      <w:r>
        <w:rPr>
          <w:rFonts w:hint="eastAsia" w:cs="宋体"/>
          <w:sz w:val="24"/>
          <w:szCs w:val="24"/>
        </w:rPr>
        <w:t>万元（含）</w:t>
      </w:r>
      <w:r>
        <w:rPr>
          <w:sz w:val="24"/>
          <w:szCs w:val="24"/>
        </w:rPr>
        <w:t>—200</w:t>
      </w:r>
      <w:r>
        <w:rPr>
          <w:rFonts w:hint="eastAsia" w:cs="宋体"/>
          <w:sz w:val="24"/>
          <w:szCs w:val="24"/>
        </w:rPr>
        <w:t>万元</w:t>
      </w:r>
      <w:r>
        <w:rPr>
          <w:sz w:val="24"/>
          <w:szCs w:val="24"/>
        </w:rPr>
        <w:t>(</w:t>
      </w:r>
      <w:r>
        <w:rPr>
          <w:rFonts w:hint="eastAsia" w:cs="宋体"/>
          <w:sz w:val="24"/>
          <w:szCs w:val="24"/>
        </w:rPr>
        <w:t>不含</w:t>
      </w:r>
      <w:r>
        <w:rPr>
          <w:sz w:val="24"/>
          <w:szCs w:val="24"/>
        </w:rPr>
        <w:t>)</w:t>
      </w:r>
      <w:r>
        <w:rPr>
          <w:rFonts w:hint="eastAsia" w:cs="宋体"/>
          <w:sz w:val="24"/>
          <w:szCs w:val="24"/>
        </w:rPr>
        <w:t>由建设单位组织有校内外专家组成的专家组进行论证，专家组至少有</w:t>
      </w:r>
      <w:r>
        <w:rPr>
          <w:sz w:val="24"/>
          <w:szCs w:val="24"/>
        </w:rPr>
        <w:t>5</w:t>
      </w:r>
      <w:r>
        <w:rPr>
          <w:rFonts w:hint="eastAsia" w:cs="宋体"/>
          <w:sz w:val="24"/>
          <w:szCs w:val="24"/>
        </w:rPr>
        <w:t>名专家成员，其中至少应有</w:t>
      </w:r>
      <w:r>
        <w:rPr>
          <w:sz w:val="24"/>
          <w:szCs w:val="24"/>
        </w:rPr>
        <w:t>1</w:t>
      </w:r>
      <w:r>
        <w:rPr>
          <w:rFonts w:hint="eastAsia" w:cs="宋体"/>
          <w:sz w:val="24"/>
          <w:szCs w:val="24"/>
        </w:rPr>
        <w:t>名校外专家，专家组成员由建设单位报请分管校领导批准。</w:t>
      </w:r>
    </w:p>
    <w:p w14:paraId="27DD7C08">
      <w:pPr>
        <w:spacing w:line="360" w:lineRule="auto"/>
        <w:ind w:firstLine="480" w:firstLineChars="200"/>
        <w:rPr>
          <w:sz w:val="24"/>
          <w:szCs w:val="24"/>
        </w:rPr>
      </w:pPr>
      <w:r>
        <w:rPr>
          <w:rFonts w:hint="eastAsia" w:cs="宋体"/>
          <w:sz w:val="24"/>
          <w:szCs w:val="24"/>
        </w:rPr>
        <w:t>（</w:t>
      </w:r>
      <w:r>
        <w:rPr>
          <w:sz w:val="24"/>
          <w:szCs w:val="24"/>
        </w:rPr>
        <w:t>2</w:t>
      </w:r>
      <w:r>
        <w:rPr>
          <w:rFonts w:hint="eastAsia" w:cs="宋体"/>
          <w:sz w:val="24"/>
          <w:szCs w:val="24"/>
        </w:rPr>
        <w:t>）投资金额</w:t>
      </w:r>
      <w:r>
        <w:rPr>
          <w:sz w:val="24"/>
          <w:szCs w:val="24"/>
        </w:rPr>
        <w:t>200</w:t>
      </w:r>
      <w:r>
        <w:rPr>
          <w:rFonts w:hint="eastAsia" w:cs="宋体"/>
          <w:sz w:val="24"/>
          <w:szCs w:val="24"/>
        </w:rPr>
        <w:t>万元（含）以上的大型实验室建设项目，由建设单位组织组织有校内外专家组成的专家组进行论证，专家组至少有</w:t>
      </w:r>
      <w:r>
        <w:rPr>
          <w:sz w:val="24"/>
          <w:szCs w:val="24"/>
        </w:rPr>
        <w:t>7</w:t>
      </w:r>
      <w:r>
        <w:rPr>
          <w:rFonts w:hint="eastAsia" w:cs="宋体"/>
          <w:sz w:val="24"/>
          <w:szCs w:val="24"/>
        </w:rPr>
        <w:t>名专家成员，其中至少应有</w:t>
      </w:r>
      <w:r>
        <w:rPr>
          <w:sz w:val="24"/>
          <w:szCs w:val="24"/>
        </w:rPr>
        <w:t>2</w:t>
      </w:r>
      <w:r>
        <w:rPr>
          <w:rFonts w:hint="eastAsia" w:cs="宋体"/>
          <w:sz w:val="24"/>
          <w:szCs w:val="24"/>
        </w:rPr>
        <w:t>名校外专家；申购单位代表不得作为专家组成员参与论证。专家组成员由申购单位报请分管校领导批准。</w:t>
      </w:r>
    </w:p>
    <w:p w14:paraId="0509A273">
      <w:pPr>
        <w:spacing w:line="360" w:lineRule="auto"/>
        <w:ind w:firstLine="480" w:firstLineChars="200"/>
        <w:rPr>
          <w:sz w:val="24"/>
          <w:szCs w:val="24"/>
        </w:rPr>
      </w:pPr>
      <w:r>
        <w:rPr>
          <w:rFonts w:hint="eastAsia" w:cs="宋体"/>
          <w:sz w:val="24"/>
          <w:szCs w:val="24"/>
        </w:rPr>
        <w:t>第十一条</w:t>
      </w:r>
      <w:r>
        <w:rPr>
          <w:sz w:val="24"/>
          <w:szCs w:val="24"/>
        </w:rPr>
        <w:t xml:space="preserve">  </w:t>
      </w:r>
      <w:r>
        <w:rPr>
          <w:rFonts w:hint="eastAsia" w:cs="宋体"/>
          <w:sz w:val="24"/>
          <w:szCs w:val="24"/>
        </w:rPr>
        <w:t>对于大型实验室建设项目，由分管校领导牵头，教务处组织校内监审处、国资处、财务处等相关职能部门参加的专家组进行审核，听取建设单位的答辩，形成审核意见。</w:t>
      </w:r>
    </w:p>
    <w:p w14:paraId="725BC8FE">
      <w:pPr>
        <w:spacing w:line="360" w:lineRule="auto"/>
        <w:ind w:firstLine="480" w:firstLineChars="200"/>
        <w:rPr>
          <w:sz w:val="24"/>
          <w:szCs w:val="24"/>
        </w:rPr>
      </w:pPr>
      <w:r>
        <w:rPr>
          <w:rFonts w:hint="eastAsia" w:cs="宋体"/>
          <w:sz w:val="24"/>
          <w:szCs w:val="24"/>
        </w:rPr>
        <w:t>第十二条</w:t>
      </w:r>
      <w:r>
        <w:rPr>
          <w:sz w:val="24"/>
          <w:szCs w:val="24"/>
        </w:rPr>
        <w:t xml:space="preserve">  </w:t>
      </w:r>
      <w:r>
        <w:rPr>
          <w:rFonts w:hint="eastAsia" w:cs="宋体"/>
          <w:sz w:val="24"/>
          <w:szCs w:val="24"/>
        </w:rPr>
        <w:t>拟建总价在</w:t>
      </w:r>
      <w:r>
        <w:rPr>
          <w:sz w:val="24"/>
          <w:szCs w:val="24"/>
        </w:rPr>
        <w:t>100</w:t>
      </w:r>
      <w:r>
        <w:rPr>
          <w:rFonts w:hint="eastAsia" w:cs="宋体"/>
          <w:sz w:val="24"/>
          <w:szCs w:val="24"/>
        </w:rPr>
        <w:t>万元及以上的实验室建设项目，均须编制《乐山师范学院大型实验室项目建设投资论证报告》（见附件</w:t>
      </w:r>
      <w:r>
        <w:rPr>
          <w:sz w:val="24"/>
          <w:szCs w:val="24"/>
        </w:rPr>
        <w:t>2</w:t>
      </w:r>
      <w:r>
        <w:rPr>
          <w:rFonts w:hint="eastAsia" w:cs="宋体"/>
          <w:sz w:val="24"/>
          <w:szCs w:val="24"/>
        </w:rPr>
        <w:t>）报送教务处。</w:t>
      </w:r>
    </w:p>
    <w:p w14:paraId="54CBA82D">
      <w:pPr>
        <w:spacing w:line="360" w:lineRule="auto"/>
        <w:ind w:firstLine="480" w:firstLineChars="200"/>
        <w:rPr>
          <w:sz w:val="24"/>
          <w:szCs w:val="24"/>
        </w:rPr>
      </w:pPr>
      <w:r>
        <w:rPr>
          <w:rFonts w:hint="eastAsia" w:cs="宋体"/>
          <w:sz w:val="24"/>
          <w:szCs w:val="24"/>
        </w:rPr>
        <w:t>第十三条</w:t>
      </w:r>
      <w:r>
        <w:rPr>
          <w:sz w:val="24"/>
          <w:szCs w:val="24"/>
        </w:rPr>
        <w:t xml:space="preserve">  </w:t>
      </w:r>
      <w:r>
        <w:rPr>
          <w:rFonts w:hint="eastAsia" w:cs="宋体"/>
          <w:sz w:val="24"/>
          <w:szCs w:val="24"/>
        </w:rPr>
        <w:t>大型实验室建设项目的建设单位须对《乐山师范学院大型实验室建设项目投资论证报告》的可靠性负责，并对大型实验室建设项目的运行管理及使用效益负责；论证专家组须对“专家论证意见”的结论负责；学校专家组须对“专家审核意见”的结论负责。</w:t>
      </w:r>
    </w:p>
    <w:p w14:paraId="29C701E5">
      <w:pPr>
        <w:spacing w:line="360" w:lineRule="auto"/>
        <w:ind w:firstLine="480" w:firstLineChars="200"/>
        <w:rPr>
          <w:sz w:val="24"/>
          <w:szCs w:val="24"/>
        </w:rPr>
      </w:pPr>
    </w:p>
    <w:p w14:paraId="2CCAE1F4">
      <w:pPr>
        <w:spacing w:line="360" w:lineRule="auto"/>
        <w:jc w:val="center"/>
        <w:rPr>
          <w:sz w:val="24"/>
          <w:szCs w:val="24"/>
        </w:rPr>
      </w:pPr>
      <w:r>
        <w:rPr>
          <w:rFonts w:hint="eastAsia" w:cs="宋体"/>
          <w:sz w:val="24"/>
          <w:szCs w:val="24"/>
        </w:rPr>
        <w:t>第三章</w:t>
      </w:r>
      <w:r>
        <w:rPr>
          <w:sz w:val="24"/>
          <w:szCs w:val="24"/>
        </w:rPr>
        <w:t xml:space="preserve">  </w:t>
      </w:r>
      <w:r>
        <w:rPr>
          <w:rFonts w:hint="eastAsia" w:cs="宋体"/>
          <w:sz w:val="24"/>
          <w:szCs w:val="24"/>
        </w:rPr>
        <w:t>其</w:t>
      </w:r>
      <w:r>
        <w:rPr>
          <w:sz w:val="24"/>
          <w:szCs w:val="24"/>
        </w:rPr>
        <w:t xml:space="preserve"> </w:t>
      </w:r>
      <w:r>
        <w:rPr>
          <w:rFonts w:hint="eastAsia" w:cs="宋体"/>
          <w:sz w:val="24"/>
          <w:szCs w:val="24"/>
        </w:rPr>
        <w:t>它</w:t>
      </w:r>
    </w:p>
    <w:p w14:paraId="43F347D7">
      <w:pPr>
        <w:adjustRightInd w:val="0"/>
        <w:snapToGrid w:val="0"/>
        <w:spacing w:line="360" w:lineRule="auto"/>
        <w:ind w:firstLine="480"/>
        <w:rPr>
          <w:sz w:val="24"/>
          <w:szCs w:val="24"/>
        </w:rPr>
      </w:pPr>
      <w:r>
        <w:rPr>
          <w:rFonts w:hint="eastAsia" w:cs="宋体"/>
          <w:sz w:val="24"/>
          <w:szCs w:val="24"/>
        </w:rPr>
        <w:t>第十四条</w:t>
      </w:r>
      <w:r>
        <w:rPr>
          <w:sz w:val="24"/>
          <w:szCs w:val="24"/>
        </w:rPr>
        <w:t xml:space="preserve">  </w:t>
      </w:r>
      <w:r>
        <w:rPr>
          <w:rFonts w:hint="eastAsia" w:cs="宋体"/>
          <w:sz w:val="24"/>
          <w:szCs w:val="24"/>
        </w:rPr>
        <w:t>仪器设备验收合格投入正常使用后，在不影响本学院教学的情况下，不得拒绝校内其它部门申请使用。根据发展需要，可与校外单位开展共建共享合作。</w:t>
      </w:r>
    </w:p>
    <w:p w14:paraId="0E7C8FFF">
      <w:pPr>
        <w:spacing w:line="360" w:lineRule="auto"/>
        <w:ind w:firstLine="480"/>
        <w:rPr>
          <w:sz w:val="24"/>
          <w:szCs w:val="24"/>
        </w:rPr>
      </w:pPr>
      <w:r>
        <w:rPr>
          <w:rFonts w:hint="eastAsia" w:cs="宋体"/>
          <w:sz w:val="24"/>
          <w:szCs w:val="24"/>
        </w:rPr>
        <w:t>第十五条</w:t>
      </w:r>
      <w:r>
        <w:rPr>
          <w:sz w:val="24"/>
          <w:szCs w:val="24"/>
        </w:rPr>
        <w:t xml:space="preserve">  </w:t>
      </w:r>
      <w:r>
        <w:rPr>
          <w:rFonts w:hint="eastAsia" w:ascii="宋体" w:hAnsi="宋体" w:cs="宋体"/>
          <w:sz w:val="24"/>
          <w:szCs w:val="24"/>
        </w:rPr>
        <w:t>大型教学精密贵重仪器设备批准购买后，《乐山师范学院大型教学精密贵重仪器设备申购可行性论证报告》在采购验收完毕时，随同验收报告保存于学校教务处和国有资产管理处。</w:t>
      </w:r>
    </w:p>
    <w:p w14:paraId="250C45A1">
      <w:pPr>
        <w:spacing w:line="360" w:lineRule="auto"/>
        <w:ind w:firstLine="480"/>
        <w:rPr>
          <w:rFonts w:ascii="宋体"/>
          <w:sz w:val="24"/>
          <w:szCs w:val="24"/>
        </w:rPr>
      </w:pPr>
      <w:r>
        <w:rPr>
          <w:rFonts w:hint="eastAsia" w:cs="宋体"/>
          <w:sz w:val="24"/>
          <w:szCs w:val="24"/>
        </w:rPr>
        <w:t>第十六条</w:t>
      </w:r>
      <w:r>
        <w:rPr>
          <w:sz w:val="24"/>
          <w:szCs w:val="24"/>
        </w:rPr>
        <w:t xml:space="preserve">  </w:t>
      </w:r>
      <w:r>
        <w:rPr>
          <w:rFonts w:hint="eastAsia" w:ascii="宋体" w:hAnsi="宋体" w:cs="宋体"/>
          <w:sz w:val="24"/>
          <w:szCs w:val="24"/>
        </w:rPr>
        <w:t>大型实验室项目批准建设后，《乐山师范学院大型实验室建设项目投资论证报告》在建设完毕时，随同验收报告保存于学校教务处和国有资产管理处。</w:t>
      </w:r>
    </w:p>
    <w:p w14:paraId="402E3948">
      <w:pPr>
        <w:spacing w:line="360" w:lineRule="auto"/>
        <w:ind w:firstLine="480"/>
        <w:rPr>
          <w:rFonts w:ascii="宋体"/>
          <w:sz w:val="24"/>
          <w:szCs w:val="24"/>
        </w:rPr>
      </w:pPr>
      <w:r>
        <w:rPr>
          <w:rFonts w:hint="eastAsia" w:ascii="宋体" w:hAnsi="宋体" w:cs="宋体"/>
          <w:sz w:val="24"/>
          <w:szCs w:val="24"/>
        </w:rPr>
        <w:t>第十七条</w:t>
      </w:r>
      <w:r>
        <w:rPr>
          <w:rFonts w:ascii="宋体" w:hAnsi="宋体" w:cs="宋体"/>
          <w:sz w:val="24"/>
          <w:szCs w:val="24"/>
        </w:rPr>
        <w:t xml:space="preserve">  </w:t>
      </w:r>
      <w:r>
        <w:rPr>
          <w:rFonts w:hint="eastAsia" w:ascii="宋体" w:hAnsi="宋体" w:cs="宋体"/>
          <w:sz w:val="24"/>
          <w:szCs w:val="24"/>
        </w:rPr>
        <w:t>本办法自公布之日起施行。本办法若有与以前文件相冲突的地方，以本办法的相关内容为准。</w:t>
      </w:r>
    </w:p>
    <w:p w14:paraId="0281E17F">
      <w:pPr>
        <w:spacing w:line="360" w:lineRule="auto"/>
        <w:ind w:firstLine="480"/>
        <w:rPr>
          <w:rFonts w:ascii="宋体"/>
          <w:sz w:val="24"/>
          <w:szCs w:val="24"/>
        </w:rPr>
      </w:pPr>
      <w:r>
        <w:rPr>
          <w:rFonts w:hint="eastAsia" w:ascii="宋体" w:hAnsi="宋体" w:cs="宋体"/>
          <w:sz w:val="24"/>
          <w:szCs w:val="24"/>
        </w:rPr>
        <w:t>第十八条</w:t>
      </w:r>
      <w:r>
        <w:rPr>
          <w:rFonts w:ascii="宋体" w:hAnsi="宋体" w:cs="宋体"/>
          <w:sz w:val="24"/>
          <w:szCs w:val="24"/>
        </w:rPr>
        <w:t xml:space="preserve">  </w:t>
      </w:r>
      <w:r>
        <w:rPr>
          <w:rFonts w:hint="eastAsia" w:ascii="宋体" w:hAnsi="宋体" w:cs="宋体"/>
          <w:sz w:val="24"/>
          <w:szCs w:val="24"/>
        </w:rPr>
        <w:t>本办法由教务处负责解释。</w:t>
      </w:r>
    </w:p>
    <w:p w14:paraId="7A1CEE7D">
      <w:pPr>
        <w:spacing w:line="360" w:lineRule="auto"/>
        <w:ind w:firstLine="480"/>
        <w:rPr>
          <w:sz w:val="24"/>
          <w:szCs w:val="24"/>
        </w:rPr>
      </w:pPr>
    </w:p>
    <w:p w14:paraId="25804DDD">
      <w:pPr>
        <w:spacing w:line="360" w:lineRule="auto"/>
        <w:ind w:firstLine="480"/>
        <w:rPr>
          <w:sz w:val="24"/>
          <w:szCs w:val="24"/>
        </w:rPr>
      </w:pPr>
    </w:p>
    <w:p w14:paraId="174F1769">
      <w:pPr>
        <w:spacing w:line="360" w:lineRule="auto"/>
        <w:rPr>
          <w:sz w:val="24"/>
          <w:szCs w:val="24"/>
        </w:rPr>
      </w:pPr>
      <w:r>
        <w:rPr>
          <w:rFonts w:hint="eastAsia" w:cs="宋体"/>
          <w:sz w:val="24"/>
          <w:szCs w:val="24"/>
        </w:rPr>
        <w:t>附件</w:t>
      </w:r>
      <w:r>
        <w:rPr>
          <w:sz w:val="24"/>
          <w:szCs w:val="24"/>
        </w:rPr>
        <w:t>1——</w:t>
      </w:r>
      <w:r>
        <w:rPr>
          <w:rFonts w:hint="eastAsia" w:cs="宋体"/>
          <w:sz w:val="24"/>
          <w:szCs w:val="24"/>
        </w:rPr>
        <w:t>乐山师范学院大型教学精密贵重仪器设备申购可行性论证报告</w:t>
      </w:r>
    </w:p>
    <w:p w14:paraId="39CEA93E">
      <w:pPr>
        <w:spacing w:line="360" w:lineRule="auto"/>
        <w:rPr>
          <w:sz w:val="24"/>
          <w:szCs w:val="24"/>
        </w:rPr>
      </w:pPr>
      <w:r>
        <w:rPr>
          <w:rFonts w:hint="eastAsia" w:cs="宋体"/>
          <w:sz w:val="24"/>
          <w:szCs w:val="24"/>
        </w:rPr>
        <w:t>附件</w:t>
      </w:r>
      <w:r>
        <w:rPr>
          <w:sz w:val="24"/>
          <w:szCs w:val="24"/>
        </w:rPr>
        <w:t>2——</w:t>
      </w:r>
      <w:r>
        <w:rPr>
          <w:rFonts w:hint="eastAsia" w:cs="宋体"/>
          <w:sz w:val="24"/>
          <w:szCs w:val="24"/>
        </w:rPr>
        <w:t>乐山师范学院大型实验室项目建设投资论证报告</w:t>
      </w:r>
    </w:p>
    <w:p w14:paraId="229F96FC">
      <w:pPr>
        <w:spacing w:line="360" w:lineRule="auto"/>
        <w:rPr>
          <w:sz w:val="24"/>
          <w:szCs w:val="24"/>
        </w:rPr>
      </w:pPr>
    </w:p>
    <w:p w14:paraId="3673AC3D">
      <w:pPr>
        <w:spacing w:line="360" w:lineRule="auto"/>
        <w:rPr>
          <w:sz w:val="24"/>
          <w:szCs w:val="24"/>
        </w:rPr>
      </w:pPr>
    </w:p>
    <w:p w14:paraId="7926DC75">
      <w:pPr>
        <w:spacing w:line="360" w:lineRule="auto"/>
        <w:rPr>
          <w:sz w:val="24"/>
          <w:szCs w:val="24"/>
        </w:rPr>
      </w:pPr>
    </w:p>
    <w:p w14:paraId="552298EE">
      <w:pPr>
        <w:spacing w:line="360" w:lineRule="auto"/>
        <w:ind w:firstLine="5640" w:firstLineChars="2350"/>
        <w:rPr>
          <w:sz w:val="24"/>
          <w:szCs w:val="24"/>
        </w:rPr>
      </w:pPr>
      <w:r>
        <w:rPr>
          <w:rFonts w:hint="eastAsia" w:cs="宋体"/>
          <w:sz w:val="24"/>
          <w:szCs w:val="24"/>
        </w:rPr>
        <w:t>乐山师范学院</w:t>
      </w:r>
    </w:p>
    <w:p w14:paraId="692DC711">
      <w:pPr>
        <w:spacing w:line="360" w:lineRule="auto"/>
        <w:ind w:firstLine="5520" w:firstLineChars="2300"/>
        <w:rPr>
          <w:sz w:val="24"/>
          <w:szCs w:val="24"/>
        </w:rPr>
      </w:pPr>
      <w:r>
        <w:rPr>
          <w:sz w:val="24"/>
          <w:szCs w:val="24"/>
        </w:rPr>
        <w:t>2014</w:t>
      </w:r>
      <w:r>
        <w:rPr>
          <w:rFonts w:hint="eastAsia" w:cs="宋体"/>
          <w:sz w:val="24"/>
          <w:szCs w:val="24"/>
        </w:rPr>
        <w:t>年</w:t>
      </w:r>
      <w:r>
        <w:rPr>
          <w:sz w:val="24"/>
          <w:szCs w:val="24"/>
        </w:rPr>
        <w:t>12</w:t>
      </w:r>
      <w:r>
        <w:rPr>
          <w:rFonts w:hint="eastAsia" w:cs="宋体"/>
          <w:sz w:val="24"/>
          <w:szCs w:val="24"/>
        </w:rPr>
        <w:t>月</w:t>
      </w:r>
      <w:r>
        <w:rPr>
          <w:sz w:val="24"/>
          <w:szCs w:val="24"/>
        </w:rPr>
        <w:t>1</w:t>
      </w:r>
      <w:r>
        <w:rPr>
          <w:rFonts w:hint="eastAsia" w:cs="宋体"/>
          <w:sz w:val="24"/>
          <w:szCs w:val="24"/>
        </w:rPr>
        <w:t>日</w:t>
      </w:r>
    </w:p>
    <w:p w14:paraId="0201D848">
      <w:pPr>
        <w:widowControl/>
        <w:spacing w:line="360" w:lineRule="auto"/>
        <w:ind w:right="140"/>
        <w:jc w:val="right"/>
        <w:rPr>
          <w:rFonts w:ascii="宋体"/>
          <w:sz w:val="24"/>
          <w:szCs w:val="24"/>
        </w:rPr>
      </w:pPr>
    </w:p>
    <w:p w14:paraId="3F9BBCD1">
      <w:pPr>
        <w:widowControl/>
        <w:spacing w:line="360" w:lineRule="auto"/>
        <w:jc w:val="left"/>
        <w:rPr>
          <w:rFonts w:eastAsia="Times New Roman"/>
          <w:kern w:val="0"/>
          <w:sz w:val="28"/>
          <w:szCs w:val="28"/>
        </w:rPr>
      </w:pPr>
      <w:r>
        <w:rPr>
          <w:rFonts w:eastAsia="Times New Roman"/>
          <w:kern w:val="0"/>
          <w:sz w:val="28"/>
          <w:szCs w:val="28"/>
        </w:rPr>
        <w:br w:type="page"/>
      </w:r>
    </w:p>
    <w:bookmarkEnd w:id="0"/>
    <w:p w14:paraId="10425350">
      <w:pPr>
        <w:pStyle w:val="3"/>
        <w:jc w:val="center"/>
        <w:rPr>
          <w:rFonts w:cs="Times New Roman"/>
        </w:rPr>
      </w:pPr>
      <w:bookmarkStart w:id="7" w:name="_Toc86942815"/>
      <w:r>
        <w:rPr>
          <w:rFonts w:hint="eastAsia" w:cs="黑体"/>
        </w:rPr>
        <w:t>实验室风险评估及控制措施</w:t>
      </w:r>
      <w:bookmarkEnd w:id="7"/>
    </w:p>
    <w:p w14:paraId="3FDE7FBE">
      <w:pPr>
        <w:pStyle w:val="14"/>
        <w:shd w:val="clear" w:color="auto" w:fill="FFFFFF"/>
        <w:spacing w:before="0" w:beforeAutospacing="0" w:after="0" w:afterAutospacing="0" w:line="360" w:lineRule="auto"/>
        <w:ind w:firstLine="480" w:firstLineChars="200"/>
        <w:rPr>
          <w:rFonts w:asciiTheme="minorEastAsia" w:hAnsiTheme="minorEastAsia" w:eastAsiaTheme="minorEastAsia"/>
        </w:rPr>
      </w:pPr>
      <w:r>
        <w:rPr>
          <w:rFonts w:hint="eastAsia" w:asciiTheme="minorEastAsia" w:hAnsiTheme="minorEastAsia" w:eastAsiaTheme="minorEastAsia"/>
        </w:rPr>
        <w:t>一、实验室风险评估内容</w:t>
      </w:r>
    </w:p>
    <w:p w14:paraId="40C693B7">
      <w:pPr>
        <w:pStyle w:val="14"/>
        <w:shd w:val="clear" w:color="auto" w:fill="FFFFFF"/>
        <w:spacing w:before="0" w:beforeAutospacing="0" w:after="0" w:afterAutospacing="0" w:line="360" w:lineRule="auto"/>
        <w:ind w:firstLine="480" w:firstLineChars="200"/>
        <w:rPr>
          <w:rFonts w:asciiTheme="minorEastAsia" w:hAnsiTheme="minorEastAsia" w:eastAsiaTheme="minorEastAsia"/>
        </w:rPr>
      </w:pPr>
      <w:r>
        <w:rPr>
          <w:rFonts w:hint="eastAsia" w:asciiTheme="minorEastAsia" w:hAnsiTheme="minorEastAsia" w:eastAsiaTheme="minorEastAsia"/>
        </w:rPr>
        <w:t>1）风险源已知或未知的特性，与环境的交互作用、相关实验数据、过往资料、预防和治疗方案等；</w:t>
      </w:r>
    </w:p>
    <w:p w14:paraId="0A290350">
      <w:pPr>
        <w:pStyle w:val="14"/>
        <w:shd w:val="clear" w:color="auto" w:fill="FFFFFF"/>
        <w:spacing w:before="0" w:beforeAutospacing="0" w:after="0" w:afterAutospacing="0" w:line="360" w:lineRule="auto"/>
        <w:ind w:firstLine="480" w:firstLineChars="200"/>
        <w:rPr>
          <w:rFonts w:asciiTheme="minorEastAsia" w:hAnsiTheme="minorEastAsia" w:eastAsiaTheme="minorEastAsia"/>
        </w:rPr>
      </w:pPr>
      <w:r>
        <w:rPr>
          <w:rFonts w:hint="eastAsia" w:asciiTheme="minorEastAsia" w:hAnsiTheme="minorEastAsia" w:eastAsiaTheme="minorEastAsia"/>
        </w:rPr>
        <w:t>2）与实验室本身或相关实验室已发生的事故分析；借鉴过往和其他实验室的案例；</w:t>
      </w:r>
    </w:p>
    <w:p w14:paraId="3C3826A3">
      <w:pPr>
        <w:pStyle w:val="14"/>
        <w:shd w:val="clear" w:color="auto" w:fill="FFFFFF"/>
        <w:spacing w:before="0" w:beforeAutospacing="0" w:after="0" w:afterAutospacing="0" w:line="360" w:lineRule="auto"/>
        <w:ind w:firstLine="480" w:firstLineChars="200"/>
        <w:rPr>
          <w:rFonts w:asciiTheme="minorEastAsia" w:hAnsiTheme="minorEastAsia" w:eastAsiaTheme="minorEastAsia"/>
        </w:rPr>
      </w:pPr>
      <w:r>
        <w:rPr>
          <w:rFonts w:hint="eastAsia" w:asciiTheme="minorEastAsia" w:hAnsiTheme="minorEastAsia" w:eastAsiaTheme="minorEastAsia"/>
        </w:rPr>
        <w:t>3）实验室常规活动和非常规活动过程中的风险，包括所有进入工作场所的人员和可能涉及的人员（如：合同方人员）的活动；实验室的活动，例如检测活动，采购，清洗器皿等都可能会有一定的风险，和这些活动相关的人员都要纳入风险评估的范围；</w:t>
      </w:r>
    </w:p>
    <w:p w14:paraId="6CD79980">
      <w:pPr>
        <w:pStyle w:val="14"/>
        <w:shd w:val="clear" w:color="auto" w:fill="FFFFFF"/>
        <w:spacing w:before="0" w:beforeAutospacing="0" w:after="0" w:afterAutospacing="0" w:line="360" w:lineRule="auto"/>
        <w:ind w:firstLine="480" w:firstLineChars="200"/>
        <w:rPr>
          <w:rFonts w:asciiTheme="minorEastAsia" w:hAnsiTheme="minorEastAsia" w:eastAsiaTheme="minorEastAsia"/>
        </w:rPr>
      </w:pPr>
      <w:r>
        <w:rPr>
          <w:rFonts w:hint="eastAsia" w:asciiTheme="minorEastAsia" w:hAnsiTheme="minorEastAsia" w:eastAsiaTheme="minorEastAsia"/>
        </w:rPr>
        <w:t>4）设施、设备等相关的风险；实验室的仪器设备的风险需要评估，包括设备本身的风险，和可能造成的风险；</w:t>
      </w:r>
    </w:p>
    <w:p w14:paraId="3FA97578">
      <w:pPr>
        <w:pStyle w:val="14"/>
        <w:shd w:val="clear" w:color="auto" w:fill="FFFFFF"/>
        <w:spacing w:before="0" w:beforeAutospacing="0" w:after="0" w:afterAutospacing="0" w:line="360" w:lineRule="auto"/>
        <w:ind w:firstLine="480" w:firstLineChars="200"/>
        <w:rPr>
          <w:rFonts w:asciiTheme="minorEastAsia" w:hAnsiTheme="minorEastAsia" w:eastAsiaTheme="minorEastAsia"/>
        </w:rPr>
      </w:pPr>
      <w:r>
        <w:rPr>
          <w:rFonts w:hint="eastAsia" w:asciiTheme="minorEastAsia" w:hAnsiTheme="minorEastAsia" w:eastAsiaTheme="minorEastAsia"/>
        </w:rPr>
        <w:t>5）适用时，实验动物相关的风险；某些实验室会涉及到实验动物；</w:t>
      </w:r>
    </w:p>
    <w:p w14:paraId="524B0DD7">
      <w:pPr>
        <w:pStyle w:val="14"/>
        <w:shd w:val="clear" w:color="auto" w:fill="FFFFFF"/>
        <w:spacing w:before="0" w:beforeAutospacing="0" w:after="0" w:afterAutospacing="0" w:line="360" w:lineRule="auto"/>
        <w:ind w:firstLine="480" w:firstLineChars="200"/>
        <w:rPr>
          <w:rFonts w:asciiTheme="minorEastAsia" w:hAnsiTheme="minorEastAsia" w:eastAsiaTheme="minorEastAsia"/>
        </w:rPr>
      </w:pPr>
      <w:r>
        <w:rPr>
          <w:rFonts w:hint="eastAsia" w:asciiTheme="minorEastAsia" w:hAnsiTheme="minorEastAsia" w:eastAsiaTheme="minorEastAsia"/>
        </w:rPr>
        <w:t>6）人员相关的风险；比如人员的身体状况、能力、可能影响工作的压力等；</w:t>
      </w:r>
    </w:p>
    <w:p w14:paraId="52CE5478">
      <w:pPr>
        <w:pStyle w:val="14"/>
        <w:shd w:val="clear" w:color="auto" w:fill="FFFFFF"/>
        <w:spacing w:before="0" w:beforeAutospacing="0" w:after="0" w:afterAutospacing="0" w:line="360" w:lineRule="auto"/>
        <w:ind w:firstLine="480" w:firstLineChars="200"/>
        <w:rPr>
          <w:rFonts w:asciiTheme="minorEastAsia" w:hAnsiTheme="minorEastAsia" w:eastAsiaTheme="minorEastAsia"/>
        </w:rPr>
      </w:pPr>
      <w:r>
        <w:rPr>
          <w:rFonts w:hint="eastAsia" w:asciiTheme="minorEastAsia" w:hAnsiTheme="minorEastAsia" w:eastAsiaTheme="minorEastAsia"/>
        </w:rPr>
        <w:t>7）意外事件、事故带来的风险；</w:t>
      </w:r>
    </w:p>
    <w:p w14:paraId="38757DEF">
      <w:pPr>
        <w:pStyle w:val="14"/>
        <w:shd w:val="clear" w:color="auto" w:fill="FFFFFF"/>
        <w:spacing w:before="0" w:beforeAutospacing="0" w:after="0" w:afterAutospacing="0" w:line="360" w:lineRule="auto"/>
        <w:ind w:firstLine="480" w:firstLineChars="200"/>
        <w:rPr>
          <w:rFonts w:asciiTheme="minorEastAsia" w:hAnsiTheme="minorEastAsia" w:eastAsiaTheme="minorEastAsia"/>
        </w:rPr>
      </w:pPr>
      <w:r>
        <w:rPr>
          <w:rFonts w:hint="eastAsia" w:asciiTheme="minorEastAsia" w:hAnsiTheme="minorEastAsia" w:eastAsiaTheme="minorEastAsia"/>
        </w:rPr>
        <w:t>8）被误用和恶意使用的风险；</w:t>
      </w:r>
    </w:p>
    <w:p w14:paraId="1E3BCB92">
      <w:pPr>
        <w:pStyle w:val="14"/>
        <w:shd w:val="clear" w:color="auto" w:fill="FFFFFF"/>
        <w:spacing w:before="0" w:beforeAutospacing="0" w:after="0" w:afterAutospacing="0" w:line="360" w:lineRule="auto"/>
        <w:ind w:firstLine="480" w:firstLineChars="200"/>
        <w:rPr>
          <w:rFonts w:asciiTheme="minorEastAsia" w:hAnsiTheme="minorEastAsia" w:eastAsiaTheme="minorEastAsia"/>
        </w:rPr>
      </w:pPr>
      <w:r>
        <w:rPr>
          <w:rFonts w:hint="eastAsia" w:asciiTheme="minorEastAsia" w:hAnsiTheme="minorEastAsia" w:eastAsiaTheme="minorEastAsia"/>
        </w:rPr>
        <w:t>9）风险的范围、性质和时限性，识别风险的范围，性质和时限，有助于更好控制风险；集中主要力量对应风险。</w:t>
      </w:r>
    </w:p>
    <w:p w14:paraId="2139D088">
      <w:pPr>
        <w:pStyle w:val="14"/>
        <w:shd w:val="clear" w:color="auto" w:fill="FFFFFF"/>
        <w:spacing w:before="0" w:beforeAutospacing="0" w:after="0" w:afterAutospacing="0" w:line="360" w:lineRule="auto"/>
        <w:ind w:firstLine="480" w:firstLineChars="200"/>
        <w:rPr>
          <w:rFonts w:asciiTheme="minorEastAsia" w:hAnsiTheme="minorEastAsia" w:eastAsiaTheme="minorEastAsia"/>
        </w:rPr>
      </w:pPr>
      <w:r>
        <w:rPr>
          <w:rFonts w:hint="eastAsia" w:asciiTheme="minorEastAsia" w:hAnsiTheme="minorEastAsia" w:eastAsiaTheme="minorEastAsia"/>
        </w:rPr>
        <w:t>10）危险发生的概率评估；</w:t>
      </w:r>
    </w:p>
    <w:p w14:paraId="2DDA61FC">
      <w:pPr>
        <w:pStyle w:val="14"/>
        <w:shd w:val="clear" w:color="auto" w:fill="FFFFFF"/>
        <w:spacing w:before="0" w:beforeAutospacing="0" w:after="0" w:afterAutospacing="0" w:line="360" w:lineRule="auto"/>
        <w:ind w:firstLine="480" w:firstLineChars="200"/>
        <w:rPr>
          <w:rFonts w:asciiTheme="minorEastAsia" w:hAnsiTheme="minorEastAsia" w:eastAsiaTheme="minorEastAsia"/>
        </w:rPr>
      </w:pPr>
      <w:r>
        <w:rPr>
          <w:rFonts w:hint="eastAsia" w:asciiTheme="minorEastAsia" w:hAnsiTheme="minorEastAsia" w:eastAsiaTheme="minorEastAsia"/>
        </w:rPr>
        <w:t>11）可能产生的危害及后果分析；</w:t>
      </w:r>
    </w:p>
    <w:p w14:paraId="26094703">
      <w:pPr>
        <w:pStyle w:val="14"/>
        <w:shd w:val="clear" w:color="auto" w:fill="FFFFFF"/>
        <w:spacing w:before="0" w:beforeAutospacing="0" w:after="0" w:afterAutospacing="0" w:line="360" w:lineRule="auto"/>
        <w:ind w:firstLine="480" w:firstLineChars="200"/>
        <w:rPr>
          <w:rFonts w:asciiTheme="minorEastAsia" w:hAnsiTheme="minorEastAsia" w:eastAsiaTheme="minorEastAsia"/>
        </w:rPr>
      </w:pPr>
      <w:r>
        <w:rPr>
          <w:rFonts w:hint="eastAsia" w:asciiTheme="minorEastAsia" w:hAnsiTheme="minorEastAsia" w:eastAsiaTheme="minorEastAsia"/>
        </w:rPr>
        <w:t>12）确定可接受的风险；</w:t>
      </w:r>
    </w:p>
    <w:p w14:paraId="77D11453">
      <w:pPr>
        <w:pStyle w:val="14"/>
        <w:shd w:val="clear" w:color="auto" w:fill="FFFFFF"/>
        <w:spacing w:before="0" w:beforeAutospacing="0" w:after="0" w:afterAutospacing="0" w:line="360" w:lineRule="auto"/>
        <w:ind w:firstLine="480" w:firstLineChars="200"/>
        <w:rPr>
          <w:rFonts w:asciiTheme="minorEastAsia" w:hAnsiTheme="minorEastAsia" w:eastAsiaTheme="minorEastAsia"/>
        </w:rPr>
      </w:pPr>
      <w:r>
        <w:rPr>
          <w:rFonts w:hint="eastAsia" w:asciiTheme="minorEastAsia" w:hAnsiTheme="minorEastAsia" w:eastAsiaTheme="minorEastAsia"/>
        </w:rPr>
        <w:t>13）消除、减少或控制风险的管理措施和技术措施，及采取措施后残余风险或新带来风险的评估；</w:t>
      </w:r>
    </w:p>
    <w:p w14:paraId="139D89BD">
      <w:pPr>
        <w:pStyle w:val="14"/>
        <w:shd w:val="clear" w:color="auto" w:fill="FFFFFF"/>
        <w:spacing w:before="0" w:beforeAutospacing="0" w:after="0" w:afterAutospacing="0" w:line="360" w:lineRule="auto"/>
        <w:ind w:firstLine="480" w:firstLineChars="200"/>
        <w:rPr>
          <w:rFonts w:asciiTheme="minorEastAsia" w:hAnsiTheme="minorEastAsia" w:eastAsiaTheme="minorEastAsia"/>
        </w:rPr>
      </w:pPr>
      <w:r>
        <w:rPr>
          <w:rFonts w:hint="eastAsia" w:asciiTheme="minorEastAsia" w:hAnsiTheme="minorEastAsia" w:eastAsiaTheme="minorEastAsia"/>
        </w:rPr>
        <w:t>14）运行经验和所采取的风险控制措施的适应程度评估；</w:t>
      </w:r>
    </w:p>
    <w:p w14:paraId="07B89178">
      <w:pPr>
        <w:pStyle w:val="14"/>
        <w:shd w:val="clear" w:color="auto" w:fill="FFFFFF"/>
        <w:spacing w:before="0" w:beforeAutospacing="0" w:after="0" w:afterAutospacing="0" w:line="360" w:lineRule="auto"/>
        <w:ind w:firstLine="480" w:firstLineChars="200"/>
        <w:rPr>
          <w:rFonts w:asciiTheme="minorEastAsia" w:hAnsiTheme="minorEastAsia" w:eastAsiaTheme="minorEastAsia"/>
        </w:rPr>
      </w:pPr>
      <w:r>
        <w:rPr>
          <w:rFonts w:hint="eastAsia" w:asciiTheme="minorEastAsia" w:hAnsiTheme="minorEastAsia" w:eastAsiaTheme="minorEastAsia"/>
        </w:rPr>
        <w:t>15）应急措施及预期效果评估；</w:t>
      </w:r>
    </w:p>
    <w:p w14:paraId="7C87AD93">
      <w:pPr>
        <w:pStyle w:val="14"/>
        <w:shd w:val="clear" w:color="auto" w:fill="FFFFFF"/>
        <w:spacing w:before="0" w:beforeAutospacing="0" w:after="0" w:afterAutospacing="0" w:line="360" w:lineRule="auto"/>
        <w:ind w:firstLine="480" w:firstLineChars="200"/>
        <w:rPr>
          <w:rFonts w:asciiTheme="minorEastAsia" w:hAnsiTheme="minorEastAsia" w:eastAsiaTheme="minorEastAsia"/>
        </w:rPr>
      </w:pPr>
      <w:r>
        <w:rPr>
          <w:rFonts w:hint="eastAsia" w:asciiTheme="minorEastAsia" w:hAnsiTheme="minorEastAsia" w:eastAsiaTheme="minorEastAsia"/>
        </w:rPr>
        <w:t>16）为确定设施设备要求、识别培训需求、开展运行控制提供的输入信息；</w:t>
      </w:r>
    </w:p>
    <w:p w14:paraId="0C4FC782">
      <w:pPr>
        <w:pStyle w:val="14"/>
        <w:shd w:val="clear" w:color="auto" w:fill="FFFFFF"/>
        <w:spacing w:before="0" w:beforeAutospacing="0" w:after="0" w:afterAutospacing="0" w:line="360" w:lineRule="auto"/>
        <w:ind w:firstLine="480" w:firstLineChars="200"/>
        <w:rPr>
          <w:rFonts w:asciiTheme="minorEastAsia" w:hAnsiTheme="minorEastAsia" w:eastAsiaTheme="minorEastAsia"/>
        </w:rPr>
      </w:pPr>
      <w:r>
        <w:rPr>
          <w:rFonts w:hint="eastAsia" w:asciiTheme="minorEastAsia" w:hAnsiTheme="minorEastAsia" w:eastAsiaTheme="minorEastAsia"/>
        </w:rPr>
        <w:t>17）降低风险和控制危害所需资料、资源（包括外部资源）的评估；</w:t>
      </w:r>
    </w:p>
    <w:p w14:paraId="7AF09CE2">
      <w:pPr>
        <w:pStyle w:val="14"/>
        <w:shd w:val="clear" w:color="auto" w:fill="FFFFFF"/>
        <w:spacing w:before="0" w:beforeAutospacing="0" w:after="0" w:afterAutospacing="0" w:line="360" w:lineRule="auto"/>
        <w:ind w:firstLine="480" w:firstLineChars="200"/>
        <w:rPr>
          <w:rFonts w:asciiTheme="minorEastAsia" w:hAnsiTheme="minorEastAsia" w:eastAsiaTheme="minorEastAsia"/>
        </w:rPr>
      </w:pPr>
      <w:r>
        <w:rPr>
          <w:rFonts w:hint="eastAsia" w:asciiTheme="minorEastAsia" w:hAnsiTheme="minorEastAsia" w:eastAsiaTheme="minorEastAsia"/>
        </w:rPr>
        <w:t>18）对风险、需求、资源、可行性、适用性等的综合评估。</w:t>
      </w:r>
    </w:p>
    <w:p w14:paraId="79B5BC9D">
      <w:pPr>
        <w:pStyle w:val="14"/>
        <w:shd w:val="clear" w:color="auto" w:fill="FFFFFF"/>
        <w:spacing w:before="0" w:beforeAutospacing="0" w:after="0" w:afterAutospacing="0" w:line="360" w:lineRule="auto"/>
        <w:ind w:firstLine="480" w:firstLineChars="200"/>
        <w:rPr>
          <w:rFonts w:asciiTheme="minorEastAsia" w:hAnsiTheme="minorEastAsia" w:eastAsiaTheme="minorEastAsia"/>
        </w:rPr>
      </w:pPr>
      <w:r>
        <w:rPr>
          <w:rFonts w:hint="eastAsia" w:asciiTheme="minorEastAsia" w:hAnsiTheme="minorEastAsia" w:eastAsiaTheme="minorEastAsia"/>
        </w:rPr>
        <w:t>在以下情况，要重新进行风险评估：</w:t>
      </w:r>
    </w:p>
    <w:p w14:paraId="287B322F">
      <w:pPr>
        <w:pStyle w:val="14"/>
        <w:shd w:val="clear" w:color="auto" w:fill="FFFFFF"/>
        <w:spacing w:before="0" w:beforeAutospacing="0" w:after="0" w:afterAutospacing="0" w:line="360" w:lineRule="auto"/>
        <w:ind w:firstLine="480" w:firstLineChars="200"/>
        <w:rPr>
          <w:rFonts w:asciiTheme="minorEastAsia" w:hAnsiTheme="minorEastAsia" w:eastAsiaTheme="minorEastAsia"/>
        </w:rPr>
      </w:pPr>
      <w:r>
        <w:rPr>
          <w:rFonts w:hint="eastAsia" w:asciiTheme="minorEastAsia" w:hAnsiTheme="minorEastAsia" w:eastAsiaTheme="minorEastAsia"/>
        </w:rPr>
        <w:t>1）采用新设备、材料、方法、人员、环境发生变化或者改变实验室结构功能时需要重新进行风险评估。包括：物质存储或使用的实验室分区执行的任务发生改变之前</w:t>
      </w:r>
    </w:p>
    <w:p w14:paraId="24DFFFBA">
      <w:pPr>
        <w:pStyle w:val="14"/>
        <w:shd w:val="clear" w:color="auto" w:fill="FFFFFF"/>
        <w:spacing w:before="0" w:beforeAutospacing="0" w:after="0" w:afterAutospacing="0" w:line="360" w:lineRule="auto"/>
        <w:ind w:firstLine="480" w:firstLineChars="200"/>
        <w:rPr>
          <w:rFonts w:asciiTheme="minorEastAsia" w:hAnsiTheme="minorEastAsia" w:eastAsiaTheme="minorEastAsia"/>
        </w:rPr>
      </w:pPr>
      <w:r>
        <w:rPr>
          <w:rFonts w:hint="eastAsia" w:asciiTheme="minorEastAsia" w:hAnsiTheme="minorEastAsia" w:eastAsiaTheme="minorEastAsia"/>
        </w:rPr>
        <w:t>2）变更检验工作流程。</w:t>
      </w:r>
    </w:p>
    <w:p w14:paraId="35C3B291">
      <w:pPr>
        <w:pStyle w:val="14"/>
        <w:shd w:val="clear" w:color="auto" w:fill="FFFFFF"/>
        <w:spacing w:before="0" w:beforeAutospacing="0" w:after="0" w:afterAutospacing="0" w:line="360" w:lineRule="auto"/>
        <w:ind w:firstLine="480" w:firstLineChars="200"/>
        <w:rPr>
          <w:rFonts w:asciiTheme="minorEastAsia" w:hAnsiTheme="minorEastAsia" w:eastAsiaTheme="minorEastAsia"/>
        </w:rPr>
      </w:pPr>
      <w:r>
        <w:rPr>
          <w:rFonts w:hint="eastAsia" w:asciiTheme="minorEastAsia" w:hAnsiTheme="minorEastAsia" w:eastAsiaTheme="minorEastAsia"/>
        </w:rPr>
        <w:t>3）发生安全事故或事件后。</w:t>
      </w:r>
    </w:p>
    <w:p w14:paraId="695A1AF1">
      <w:pPr>
        <w:pStyle w:val="14"/>
        <w:shd w:val="clear" w:color="auto" w:fill="FFFFFF"/>
        <w:spacing w:before="0" w:beforeAutospacing="0" w:after="0" w:afterAutospacing="0" w:line="360" w:lineRule="auto"/>
        <w:ind w:firstLine="480" w:firstLineChars="200"/>
        <w:rPr>
          <w:rFonts w:asciiTheme="minorEastAsia" w:hAnsiTheme="minorEastAsia" w:eastAsiaTheme="minorEastAsia"/>
        </w:rPr>
      </w:pPr>
      <w:r>
        <w:rPr>
          <w:rFonts w:hint="eastAsia" w:asciiTheme="minorEastAsia" w:hAnsiTheme="minorEastAsia" w:eastAsiaTheme="minorEastAsia"/>
        </w:rPr>
        <w:t>二、风险控制措施：</w:t>
      </w:r>
    </w:p>
    <w:p w14:paraId="65F9B943">
      <w:pPr>
        <w:pStyle w:val="14"/>
        <w:shd w:val="clear" w:color="auto" w:fill="FFFFFF"/>
        <w:spacing w:before="0" w:beforeAutospacing="0" w:after="0" w:afterAutospacing="0" w:line="360" w:lineRule="auto"/>
        <w:ind w:firstLine="480" w:firstLineChars="200"/>
        <w:rPr>
          <w:rFonts w:asciiTheme="minorEastAsia" w:hAnsiTheme="minorEastAsia" w:eastAsiaTheme="minorEastAsia"/>
        </w:rPr>
      </w:pPr>
      <w:r>
        <w:rPr>
          <w:rFonts w:hint="eastAsia" w:asciiTheme="minorEastAsia" w:hAnsiTheme="minorEastAsia" w:eastAsiaTheme="minorEastAsia"/>
        </w:rPr>
        <w:t>在控制风险时，按有效顺序选择可以获得的最有效的控制措施，顺序如下：</w:t>
      </w:r>
    </w:p>
    <w:p w14:paraId="7E5B89C9">
      <w:pPr>
        <w:pStyle w:val="14"/>
        <w:shd w:val="clear" w:color="auto" w:fill="FFFFFF"/>
        <w:spacing w:before="0" w:beforeAutospacing="0" w:after="0" w:afterAutospacing="0" w:line="360" w:lineRule="auto"/>
        <w:ind w:firstLine="480" w:firstLineChars="200"/>
        <w:rPr>
          <w:rFonts w:asciiTheme="minorEastAsia" w:hAnsiTheme="minorEastAsia" w:eastAsiaTheme="minorEastAsia"/>
        </w:rPr>
      </w:pPr>
      <w:r>
        <w:rPr>
          <w:rFonts w:hint="eastAsia" w:asciiTheme="minorEastAsia" w:hAnsiTheme="minorEastAsia" w:eastAsiaTheme="minorEastAsia"/>
        </w:rPr>
        <w:t>1）消除来自实验室的危险源；</w:t>
      </w:r>
    </w:p>
    <w:p w14:paraId="0BAFBD0B">
      <w:pPr>
        <w:pStyle w:val="14"/>
        <w:shd w:val="clear" w:color="auto" w:fill="FFFFFF"/>
        <w:spacing w:before="0" w:beforeAutospacing="0" w:after="0" w:afterAutospacing="0" w:line="360" w:lineRule="auto"/>
        <w:ind w:firstLine="480" w:firstLineChars="200"/>
        <w:rPr>
          <w:rFonts w:asciiTheme="minorEastAsia" w:hAnsiTheme="minorEastAsia" w:eastAsiaTheme="minorEastAsia"/>
        </w:rPr>
      </w:pPr>
      <w:r>
        <w:rPr>
          <w:rFonts w:hint="eastAsia" w:asciiTheme="minorEastAsia" w:hAnsiTheme="minorEastAsia" w:eastAsiaTheme="minorEastAsia"/>
        </w:rPr>
        <w:t>2）采用替代物或者替代方法来减少风险；</w:t>
      </w:r>
    </w:p>
    <w:p w14:paraId="4ED0A410">
      <w:pPr>
        <w:pStyle w:val="14"/>
        <w:shd w:val="clear" w:color="auto" w:fill="FFFFFF"/>
        <w:spacing w:before="0" w:beforeAutospacing="0" w:after="0" w:afterAutospacing="0" w:line="360" w:lineRule="auto"/>
        <w:ind w:firstLine="480" w:firstLineChars="200"/>
        <w:rPr>
          <w:rFonts w:asciiTheme="minorEastAsia" w:hAnsiTheme="minorEastAsia" w:eastAsiaTheme="minorEastAsia"/>
        </w:rPr>
      </w:pPr>
      <w:r>
        <w:rPr>
          <w:rFonts w:hint="eastAsia" w:asciiTheme="minorEastAsia" w:hAnsiTheme="minorEastAsia" w:eastAsiaTheme="minorEastAsia"/>
        </w:rPr>
        <w:t>3）隔离危险源来控制风险；</w:t>
      </w:r>
    </w:p>
    <w:p w14:paraId="54BE2E85">
      <w:pPr>
        <w:pStyle w:val="14"/>
        <w:shd w:val="clear" w:color="auto" w:fill="FFFFFF"/>
        <w:spacing w:before="0" w:beforeAutospacing="0" w:after="0" w:afterAutospacing="0" w:line="360" w:lineRule="auto"/>
        <w:ind w:firstLine="480" w:firstLineChars="200"/>
        <w:rPr>
          <w:rFonts w:asciiTheme="minorEastAsia" w:hAnsiTheme="minorEastAsia" w:eastAsiaTheme="minorEastAsia"/>
        </w:rPr>
      </w:pPr>
      <w:r>
        <w:rPr>
          <w:rFonts w:hint="eastAsia" w:asciiTheme="minorEastAsia" w:hAnsiTheme="minorEastAsia" w:eastAsiaTheme="minorEastAsia"/>
        </w:rPr>
        <w:t>4）应用工程控制抑制或者减少接触。如，局部排风通风；</w:t>
      </w:r>
    </w:p>
    <w:p w14:paraId="3427E102">
      <w:pPr>
        <w:pStyle w:val="14"/>
        <w:shd w:val="clear" w:color="auto" w:fill="FFFFFF"/>
        <w:spacing w:before="0" w:beforeAutospacing="0" w:after="0" w:afterAutospacing="0" w:line="360" w:lineRule="auto"/>
        <w:ind w:firstLine="480" w:firstLineChars="200"/>
        <w:rPr>
          <w:rFonts w:asciiTheme="minorEastAsia" w:hAnsiTheme="minorEastAsia" w:eastAsiaTheme="minorEastAsia"/>
        </w:rPr>
      </w:pPr>
      <w:r>
        <w:rPr>
          <w:rFonts w:hint="eastAsia" w:asciiTheme="minorEastAsia" w:hAnsiTheme="minorEastAsia" w:eastAsiaTheme="minorEastAsia"/>
        </w:rPr>
        <w:t>5）采用安全工作行为最小化接触，包括改变工作方法；</w:t>
      </w:r>
    </w:p>
    <w:p w14:paraId="5D815242">
      <w:pPr>
        <w:pStyle w:val="14"/>
        <w:shd w:val="clear" w:color="auto" w:fill="FFFFFF"/>
        <w:spacing w:before="0" w:beforeAutospacing="0" w:after="0" w:afterAutospacing="0" w:line="360" w:lineRule="auto"/>
        <w:ind w:firstLine="480" w:firstLineChars="200"/>
        <w:rPr>
          <w:rFonts w:asciiTheme="minorEastAsia" w:hAnsiTheme="minorEastAsia" w:eastAsiaTheme="minorEastAsia"/>
        </w:rPr>
      </w:pPr>
      <w:r>
        <w:rPr>
          <w:rFonts w:hint="eastAsia" w:asciiTheme="minorEastAsia" w:hAnsiTheme="minorEastAsia" w:eastAsiaTheme="minorEastAsia"/>
        </w:rPr>
        <w:t>6）采用其他有效控制危险源的方法不可行时，使用合适的个体防护装备；</w:t>
      </w:r>
    </w:p>
    <w:p w14:paraId="0C9B48DA">
      <w:pPr>
        <w:pStyle w:val="14"/>
        <w:shd w:val="clear" w:color="auto" w:fill="FFFFFF"/>
        <w:spacing w:before="0" w:beforeAutospacing="0" w:after="0" w:afterAutospacing="0" w:line="360" w:lineRule="auto"/>
        <w:ind w:firstLine="480" w:firstLineChars="200"/>
        <w:rPr>
          <w:rFonts w:asciiTheme="minorEastAsia" w:hAnsiTheme="minorEastAsia" w:eastAsiaTheme="minorEastAsia"/>
        </w:rPr>
      </w:pPr>
      <w:r>
        <w:rPr>
          <w:rFonts w:hint="eastAsia" w:asciiTheme="minorEastAsia" w:hAnsiTheme="minorEastAsia" w:eastAsiaTheme="minorEastAsia"/>
        </w:rPr>
        <w:t>7）如果以上措施无法降低风险到可以接受的水平，需要停止工作。</w:t>
      </w:r>
    </w:p>
    <w:p w14:paraId="123CB6B0">
      <w:pPr>
        <w:spacing w:line="360" w:lineRule="auto"/>
        <w:ind w:firstLine="6120" w:firstLineChars="2550"/>
        <w:rPr>
          <w:rFonts w:hint="eastAsia" w:ascii="宋体" w:eastAsia="宋体"/>
          <w:sz w:val="24"/>
          <w:szCs w:val="24"/>
          <w:lang w:eastAsia="zh-CN"/>
        </w:rPr>
      </w:pPr>
      <w:r>
        <w:rPr>
          <w:rFonts w:hint="eastAsia" w:ascii="宋体" w:hAnsi="宋体" w:cs="宋体"/>
          <w:sz w:val="24"/>
          <w:szCs w:val="24"/>
          <w:lang w:eastAsia="zh-CN"/>
        </w:rPr>
        <w:t>数学与统计学院</w:t>
      </w:r>
    </w:p>
    <w:p w14:paraId="3E6EBB59">
      <w:pPr>
        <w:spacing w:line="360" w:lineRule="auto"/>
        <w:ind w:firstLine="6360" w:firstLineChars="2650"/>
        <w:rPr>
          <w:rFonts w:ascii="宋体" w:hAnsi="宋体" w:cs="宋体"/>
          <w:sz w:val="24"/>
          <w:szCs w:val="24"/>
        </w:rPr>
      </w:pPr>
      <w:r>
        <w:rPr>
          <w:rFonts w:ascii="宋体" w:hAnsi="宋体" w:cs="宋体"/>
          <w:sz w:val="24"/>
          <w:szCs w:val="24"/>
        </w:rPr>
        <w:t>20</w:t>
      </w:r>
      <w:r>
        <w:rPr>
          <w:rFonts w:hint="eastAsia" w:ascii="宋体" w:hAnsi="宋体" w:cs="宋体"/>
          <w:sz w:val="24"/>
          <w:szCs w:val="24"/>
          <w:lang w:val="en-US" w:eastAsia="zh-CN"/>
        </w:rPr>
        <w:t>25</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w:t>
      </w:r>
    </w:p>
    <w:p w14:paraId="6AD2E47E">
      <w:pPr>
        <w:spacing w:line="360" w:lineRule="auto"/>
        <w:ind w:firstLine="5760" w:firstLineChars="2400"/>
        <w:rPr>
          <w:rFonts w:ascii="宋体"/>
          <w:sz w:val="24"/>
          <w:szCs w:val="24"/>
        </w:rPr>
      </w:pPr>
    </w:p>
    <w:p w14:paraId="75F777C5">
      <w:pPr>
        <w:spacing w:line="360" w:lineRule="auto"/>
        <w:ind w:firstLine="5760" w:firstLineChars="2400"/>
        <w:rPr>
          <w:rFonts w:ascii="宋体"/>
          <w:sz w:val="24"/>
          <w:szCs w:val="24"/>
        </w:rPr>
      </w:pPr>
    </w:p>
    <w:p w14:paraId="6C008C16">
      <w:pPr>
        <w:spacing w:line="360" w:lineRule="auto"/>
        <w:ind w:firstLine="5760" w:firstLineChars="2400"/>
        <w:rPr>
          <w:rFonts w:ascii="宋体"/>
          <w:sz w:val="24"/>
          <w:szCs w:val="24"/>
        </w:rPr>
      </w:pPr>
    </w:p>
    <w:p w14:paraId="4AB94726">
      <w:pPr>
        <w:spacing w:line="360" w:lineRule="auto"/>
        <w:ind w:firstLine="5760" w:firstLineChars="2400"/>
        <w:rPr>
          <w:rFonts w:ascii="宋体"/>
          <w:sz w:val="24"/>
          <w:szCs w:val="24"/>
        </w:rPr>
      </w:pPr>
    </w:p>
    <w:p w14:paraId="06B81979">
      <w:pPr>
        <w:spacing w:line="360" w:lineRule="auto"/>
        <w:ind w:firstLine="5760" w:firstLineChars="2400"/>
        <w:rPr>
          <w:rFonts w:ascii="宋体"/>
          <w:sz w:val="24"/>
          <w:szCs w:val="24"/>
        </w:rPr>
      </w:pPr>
    </w:p>
    <w:p w14:paraId="6034FD93">
      <w:pPr>
        <w:spacing w:line="360" w:lineRule="auto"/>
        <w:ind w:firstLine="5760" w:firstLineChars="2400"/>
        <w:rPr>
          <w:rFonts w:ascii="宋体"/>
          <w:sz w:val="24"/>
          <w:szCs w:val="24"/>
        </w:rPr>
      </w:pPr>
    </w:p>
    <w:p w14:paraId="27EBEABA">
      <w:pPr>
        <w:spacing w:line="360" w:lineRule="auto"/>
        <w:ind w:firstLine="5760" w:firstLineChars="2400"/>
        <w:rPr>
          <w:rFonts w:ascii="宋体"/>
          <w:sz w:val="24"/>
          <w:szCs w:val="24"/>
        </w:rPr>
      </w:pPr>
    </w:p>
    <w:p w14:paraId="24D8B120">
      <w:pPr>
        <w:spacing w:line="360" w:lineRule="auto"/>
        <w:ind w:firstLine="5760" w:firstLineChars="2400"/>
        <w:rPr>
          <w:rFonts w:ascii="宋体"/>
          <w:sz w:val="24"/>
          <w:szCs w:val="24"/>
        </w:rPr>
      </w:pPr>
    </w:p>
    <w:p w14:paraId="50E02CAB">
      <w:pPr>
        <w:spacing w:line="360" w:lineRule="auto"/>
        <w:ind w:firstLine="5760" w:firstLineChars="2400"/>
        <w:rPr>
          <w:rFonts w:ascii="宋体"/>
          <w:sz w:val="24"/>
          <w:szCs w:val="24"/>
        </w:rPr>
      </w:pPr>
    </w:p>
    <w:p w14:paraId="7C9C71C9">
      <w:pPr>
        <w:spacing w:line="360" w:lineRule="auto"/>
        <w:ind w:firstLine="5760" w:firstLineChars="2400"/>
        <w:rPr>
          <w:rFonts w:ascii="宋体"/>
          <w:sz w:val="24"/>
          <w:szCs w:val="24"/>
        </w:rPr>
      </w:pPr>
    </w:p>
    <w:p w14:paraId="33FA1156">
      <w:pPr>
        <w:spacing w:line="360" w:lineRule="auto"/>
        <w:ind w:firstLine="5760" w:firstLineChars="2400"/>
        <w:rPr>
          <w:rFonts w:ascii="宋体"/>
          <w:sz w:val="24"/>
          <w:szCs w:val="24"/>
        </w:rPr>
      </w:pPr>
    </w:p>
    <w:p w14:paraId="338E328C">
      <w:pPr>
        <w:spacing w:line="360" w:lineRule="auto"/>
        <w:ind w:firstLine="5760" w:firstLineChars="2400"/>
        <w:rPr>
          <w:rFonts w:ascii="宋体"/>
          <w:sz w:val="24"/>
          <w:szCs w:val="24"/>
        </w:rPr>
      </w:pPr>
    </w:p>
    <w:p w14:paraId="7E23D0F5">
      <w:pPr>
        <w:spacing w:line="360" w:lineRule="auto"/>
        <w:ind w:firstLine="5760" w:firstLineChars="2400"/>
        <w:rPr>
          <w:rFonts w:ascii="宋体"/>
          <w:sz w:val="24"/>
          <w:szCs w:val="24"/>
        </w:rPr>
      </w:pPr>
    </w:p>
    <w:p w14:paraId="6A81D1C2">
      <w:pPr>
        <w:spacing w:line="360" w:lineRule="auto"/>
        <w:ind w:firstLine="5760" w:firstLineChars="2400"/>
        <w:rPr>
          <w:rFonts w:ascii="宋体"/>
          <w:sz w:val="24"/>
          <w:szCs w:val="24"/>
        </w:rPr>
      </w:pPr>
    </w:p>
    <w:p w14:paraId="7562EA47">
      <w:pPr>
        <w:pStyle w:val="3"/>
        <w:jc w:val="center"/>
        <w:rPr>
          <w:rFonts w:cs="Times New Roman"/>
        </w:rPr>
      </w:pPr>
      <w:bookmarkStart w:id="8" w:name="_Toc86942816"/>
      <w:r>
        <w:rPr>
          <w:rFonts w:hint="eastAsia" w:cs="黑体"/>
        </w:rPr>
        <w:t>实验技术人员工作职责</w:t>
      </w:r>
      <w:bookmarkEnd w:id="8"/>
    </w:p>
    <w:p w14:paraId="43144390">
      <w:pPr>
        <w:spacing w:line="360" w:lineRule="auto"/>
        <w:ind w:firstLine="480" w:firstLineChars="200"/>
        <w:rPr>
          <w:rFonts w:ascii="宋体" w:hAnsi="宋体" w:cs="宋体"/>
          <w:sz w:val="24"/>
          <w:szCs w:val="24"/>
        </w:rPr>
      </w:pPr>
      <w:r>
        <w:rPr>
          <w:rFonts w:hint="eastAsia" w:ascii="宋体" w:hAnsi="宋体" w:cs="宋体"/>
          <w:sz w:val="24"/>
          <w:szCs w:val="24"/>
        </w:rPr>
        <w:t>实验技术人员配合实验指导教师</w:t>
      </w:r>
      <w:r>
        <w:rPr>
          <w:rFonts w:ascii="宋体" w:cs="宋体"/>
          <w:sz w:val="24"/>
          <w:szCs w:val="24"/>
        </w:rPr>
        <w:t>,</w:t>
      </w:r>
      <w:r>
        <w:rPr>
          <w:rFonts w:hint="eastAsia" w:ascii="宋体" w:hAnsi="宋体" w:cs="宋体"/>
          <w:sz w:val="24"/>
          <w:szCs w:val="24"/>
        </w:rPr>
        <w:t>负责实验教学和实验室的管理工作，其主要工作职责有</w:t>
      </w:r>
      <w:r>
        <w:rPr>
          <w:rFonts w:ascii="宋体" w:hAnsi="宋体" w:cs="宋体"/>
          <w:sz w:val="24"/>
          <w:szCs w:val="24"/>
        </w:rPr>
        <w:t>:</w:t>
      </w:r>
    </w:p>
    <w:p w14:paraId="5A3A490B">
      <w:pPr>
        <w:spacing w:line="360" w:lineRule="auto"/>
        <w:rPr>
          <w:rFonts w:ascii="宋体"/>
          <w:sz w:val="24"/>
          <w:szCs w:val="24"/>
        </w:rPr>
      </w:pPr>
      <w:r>
        <w:rPr>
          <w:rFonts w:hint="eastAsia" w:ascii="宋体" w:hAnsi="宋体" w:cs="宋体"/>
          <w:sz w:val="24"/>
          <w:szCs w:val="24"/>
        </w:rPr>
        <w:t>　　</w:t>
      </w:r>
      <w:r>
        <w:rPr>
          <w:rFonts w:ascii="宋体" w:hAnsi="宋体" w:cs="宋体"/>
          <w:sz w:val="24"/>
          <w:szCs w:val="24"/>
        </w:rPr>
        <w:t>1</w:t>
      </w:r>
      <w:r>
        <w:rPr>
          <w:rFonts w:hint="eastAsia" w:ascii="宋体" w:hAnsi="宋体" w:cs="宋体"/>
          <w:sz w:val="24"/>
          <w:szCs w:val="24"/>
        </w:rPr>
        <w:t>、树立为教学服务的思想，认真学习相关专业知识及有关实验的知识和技术。</w:t>
      </w:r>
    </w:p>
    <w:p w14:paraId="33568793">
      <w:pPr>
        <w:spacing w:line="360" w:lineRule="auto"/>
        <w:rPr>
          <w:rFonts w:ascii="宋体"/>
          <w:sz w:val="24"/>
          <w:szCs w:val="24"/>
        </w:rPr>
      </w:pPr>
      <w:r>
        <w:rPr>
          <w:rFonts w:hint="eastAsia" w:ascii="宋体" w:hAnsi="宋体" w:cs="宋体"/>
          <w:sz w:val="24"/>
          <w:szCs w:val="24"/>
        </w:rPr>
        <w:t>　　</w:t>
      </w:r>
      <w:r>
        <w:rPr>
          <w:rFonts w:ascii="宋体" w:hAnsi="宋体" w:cs="宋体"/>
          <w:sz w:val="24"/>
          <w:szCs w:val="24"/>
        </w:rPr>
        <w:t>2</w:t>
      </w:r>
      <w:r>
        <w:rPr>
          <w:rFonts w:hint="eastAsia" w:ascii="宋体" w:hAnsi="宋体" w:cs="宋体"/>
          <w:sz w:val="24"/>
          <w:szCs w:val="24"/>
        </w:rPr>
        <w:t>、根据学期教学工作计划，负责本学期教学实验组织实施工作。</w:t>
      </w:r>
    </w:p>
    <w:p w14:paraId="14449BD7">
      <w:pPr>
        <w:spacing w:line="360" w:lineRule="auto"/>
        <w:rPr>
          <w:rFonts w:ascii="宋体"/>
          <w:sz w:val="24"/>
          <w:szCs w:val="24"/>
        </w:rPr>
      </w:pPr>
      <w:r>
        <w:rPr>
          <w:rFonts w:hint="eastAsia" w:ascii="宋体" w:hAnsi="宋体" w:cs="宋体"/>
          <w:sz w:val="24"/>
          <w:szCs w:val="24"/>
        </w:rPr>
        <w:t>　　</w:t>
      </w:r>
      <w:r>
        <w:rPr>
          <w:rFonts w:ascii="宋体" w:hAnsi="宋体" w:cs="宋体"/>
          <w:sz w:val="24"/>
          <w:szCs w:val="24"/>
        </w:rPr>
        <w:t>3</w:t>
      </w:r>
      <w:r>
        <w:rPr>
          <w:rFonts w:hint="eastAsia" w:ascii="宋体" w:hAnsi="宋体" w:cs="宋体"/>
          <w:sz w:val="24"/>
          <w:szCs w:val="24"/>
        </w:rPr>
        <w:t>、熟悉实验室仪器设备的用途、性能、结构、使用和维护保养方法，努力掌握维修仪器设备的技能，充分发挥现有仪器设备的作用。</w:t>
      </w:r>
    </w:p>
    <w:p w14:paraId="1C168EE9">
      <w:pPr>
        <w:spacing w:line="360" w:lineRule="auto"/>
        <w:rPr>
          <w:rFonts w:ascii="宋体"/>
          <w:sz w:val="24"/>
          <w:szCs w:val="24"/>
        </w:rPr>
      </w:pPr>
      <w:r>
        <w:rPr>
          <w:rFonts w:hint="eastAsia" w:ascii="宋体" w:hAnsi="宋体" w:cs="宋体"/>
          <w:sz w:val="24"/>
          <w:szCs w:val="24"/>
        </w:rPr>
        <w:t>　　</w:t>
      </w:r>
      <w:r>
        <w:rPr>
          <w:rFonts w:ascii="宋体" w:hAnsi="宋体" w:cs="宋体"/>
          <w:sz w:val="24"/>
          <w:szCs w:val="24"/>
        </w:rPr>
        <w:t>4</w:t>
      </w:r>
      <w:r>
        <w:rPr>
          <w:rFonts w:hint="eastAsia" w:ascii="宋体" w:hAnsi="宋体" w:cs="宋体"/>
          <w:sz w:val="24"/>
          <w:szCs w:val="24"/>
        </w:rPr>
        <w:t>、熟悉所负责的每个实验的目的要求，实验方法及注意事项。</w:t>
      </w:r>
    </w:p>
    <w:p w14:paraId="3655F2CC">
      <w:pPr>
        <w:spacing w:line="360" w:lineRule="auto"/>
        <w:rPr>
          <w:rFonts w:ascii="宋体"/>
          <w:sz w:val="24"/>
          <w:szCs w:val="24"/>
        </w:rPr>
      </w:pPr>
      <w:r>
        <w:rPr>
          <w:rFonts w:hint="eastAsia" w:ascii="宋体" w:hAnsi="宋体" w:cs="宋体"/>
          <w:sz w:val="24"/>
          <w:szCs w:val="24"/>
        </w:rPr>
        <w:t>　　</w:t>
      </w:r>
      <w:r>
        <w:rPr>
          <w:rFonts w:ascii="宋体" w:hAnsi="宋体" w:cs="宋体"/>
          <w:sz w:val="24"/>
          <w:szCs w:val="24"/>
        </w:rPr>
        <w:t>5</w:t>
      </w:r>
      <w:r>
        <w:rPr>
          <w:rFonts w:hint="eastAsia" w:ascii="宋体" w:hAnsi="宋体" w:cs="宋体"/>
          <w:sz w:val="24"/>
          <w:szCs w:val="24"/>
        </w:rPr>
        <w:t>、根据实验指导书提前准备好实验所需的耗材、实验器材，并将实验器材、实验耗材等配置在实验台上，会同实验指导老师一起认真检查实验器材、实验耗材是否准备齐全，以确保实验顺利进行。</w:t>
      </w:r>
    </w:p>
    <w:p w14:paraId="28B3768F">
      <w:pPr>
        <w:spacing w:line="360" w:lineRule="auto"/>
        <w:ind w:firstLine="480" w:firstLineChars="200"/>
        <w:rPr>
          <w:rFonts w:ascii="宋体"/>
          <w:sz w:val="24"/>
          <w:szCs w:val="24"/>
        </w:rPr>
      </w:pPr>
      <w:r>
        <w:rPr>
          <w:rFonts w:ascii="宋体" w:hAnsi="宋体" w:cs="宋体"/>
          <w:sz w:val="24"/>
          <w:szCs w:val="24"/>
        </w:rPr>
        <w:t>6</w:t>
      </w:r>
      <w:r>
        <w:rPr>
          <w:rFonts w:hint="eastAsia" w:ascii="宋体" w:hAnsi="宋体" w:cs="宋体"/>
          <w:sz w:val="24"/>
          <w:szCs w:val="24"/>
        </w:rPr>
        <w:t>、学生实验时，必须坚守工作岗位，及时更换损坏的仪器设备，补充耗损的器材。对耗材要监督学生按需使用，未使用完的器材要及时回收，保证此类器材的安全使用。</w:t>
      </w:r>
    </w:p>
    <w:p w14:paraId="161DB8C7">
      <w:pPr>
        <w:spacing w:line="360" w:lineRule="auto"/>
        <w:ind w:firstLine="480" w:firstLineChars="200"/>
        <w:rPr>
          <w:rFonts w:ascii="宋体"/>
          <w:sz w:val="24"/>
          <w:szCs w:val="24"/>
        </w:rPr>
      </w:pPr>
      <w:r>
        <w:rPr>
          <w:rFonts w:ascii="宋体" w:hAnsi="宋体" w:cs="宋体"/>
          <w:sz w:val="24"/>
          <w:szCs w:val="24"/>
        </w:rPr>
        <w:t>7</w:t>
      </w:r>
      <w:r>
        <w:rPr>
          <w:rFonts w:hint="eastAsia" w:ascii="宋体" w:hAnsi="宋体" w:cs="宋体"/>
          <w:sz w:val="24"/>
          <w:szCs w:val="24"/>
        </w:rPr>
        <w:t>、实验完毕，与实验指导教师及时检查仪器设备是否完好，发现异常，要查明原因；并指导学生作好实验室的清洁工作。</w:t>
      </w:r>
    </w:p>
    <w:p w14:paraId="19670716">
      <w:pPr>
        <w:spacing w:line="360" w:lineRule="auto"/>
        <w:rPr>
          <w:rFonts w:ascii="宋体"/>
          <w:sz w:val="24"/>
          <w:szCs w:val="24"/>
        </w:rPr>
      </w:pPr>
      <w:r>
        <w:rPr>
          <w:rFonts w:hint="eastAsia" w:ascii="宋体" w:hAnsi="宋体" w:cs="宋体"/>
          <w:sz w:val="24"/>
          <w:szCs w:val="24"/>
        </w:rPr>
        <w:t>　　</w:t>
      </w:r>
      <w:r>
        <w:rPr>
          <w:rFonts w:ascii="宋体" w:hAnsi="宋体" w:cs="宋体"/>
          <w:sz w:val="24"/>
          <w:szCs w:val="24"/>
        </w:rPr>
        <w:t>8</w:t>
      </w:r>
      <w:r>
        <w:rPr>
          <w:rFonts w:hint="eastAsia" w:ascii="宋体" w:hAnsi="宋体" w:cs="宋体"/>
          <w:sz w:val="24"/>
          <w:szCs w:val="24"/>
        </w:rPr>
        <w:t>、开展科研活动，进行实验教学改革探索、不断提高实验教学水平。</w:t>
      </w:r>
    </w:p>
    <w:p w14:paraId="41F020E3">
      <w:pPr>
        <w:spacing w:line="360" w:lineRule="auto"/>
        <w:rPr>
          <w:rFonts w:ascii="宋体"/>
          <w:sz w:val="24"/>
          <w:szCs w:val="24"/>
        </w:rPr>
      </w:pPr>
      <w:r>
        <w:rPr>
          <w:rFonts w:hint="eastAsia" w:ascii="宋体" w:hAnsi="宋体" w:cs="宋体"/>
          <w:sz w:val="24"/>
          <w:szCs w:val="24"/>
        </w:rPr>
        <w:t>　</w:t>
      </w:r>
      <w:r>
        <w:rPr>
          <w:rFonts w:hint="eastAsia" w:ascii="宋体" w:hAnsi="宋体" w:cs="宋体"/>
          <w:b/>
          <w:bCs/>
          <w:sz w:val="24"/>
          <w:szCs w:val="24"/>
        </w:rPr>
        <w:t>　</w:t>
      </w:r>
      <w:r>
        <w:rPr>
          <w:rFonts w:ascii="宋体" w:hAnsi="宋体" w:cs="宋体"/>
          <w:sz w:val="24"/>
          <w:szCs w:val="24"/>
        </w:rPr>
        <w:t>9</w:t>
      </w:r>
      <w:r>
        <w:rPr>
          <w:rFonts w:hint="eastAsia" w:ascii="宋体" w:hAnsi="宋体" w:cs="宋体"/>
          <w:sz w:val="24"/>
          <w:szCs w:val="24"/>
        </w:rPr>
        <w:t>、上实验课时，如实验指导教师长时间离开实验室、或不履行请假和调课手续，实验指导教师间私自协商代课导致学生课堂无人指导和管理的，实验技术人员可根据情况劝停学生继续实验，待实验指导教师到现场指导和管理时，方可恢复学生实验，并及时将情况上报主管副院长。</w:t>
      </w:r>
    </w:p>
    <w:p w14:paraId="1BAAFD30">
      <w:pPr>
        <w:spacing w:line="360" w:lineRule="auto"/>
        <w:rPr>
          <w:rFonts w:ascii="宋体"/>
          <w:sz w:val="24"/>
          <w:szCs w:val="24"/>
        </w:rPr>
      </w:pPr>
      <w:r>
        <w:rPr>
          <w:rFonts w:hint="eastAsia" w:ascii="宋体" w:hAnsi="宋体" w:cs="宋体"/>
          <w:sz w:val="24"/>
          <w:szCs w:val="24"/>
        </w:rPr>
        <w:t>　　</w:t>
      </w:r>
      <w:r>
        <w:rPr>
          <w:rFonts w:ascii="宋体" w:hAnsi="宋体" w:cs="宋体"/>
          <w:sz w:val="24"/>
          <w:szCs w:val="24"/>
        </w:rPr>
        <w:t>10</w:t>
      </w:r>
      <w:r>
        <w:rPr>
          <w:rFonts w:hint="eastAsia" w:ascii="宋体" w:hAnsi="宋体" w:cs="宋体"/>
          <w:sz w:val="24"/>
          <w:szCs w:val="24"/>
        </w:rPr>
        <w:t>、认真贯彻执行实验器材管理和实验室管理等制度。负责实验仪器设备的管理和维护保养工作</w:t>
      </w:r>
      <w:r>
        <w:rPr>
          <w:rFonts w:ascii="宋体" w:cs="宋体"/>
          <w:sz w:val="24"/>
          <w:szCs w:val="24"/>
        </w:rPr>
        <w:t>,</w:t>
      </w:r>
      <w:r>
        <w:rPr>
          <w:rFonts w:hint="eastAsia" w:ascii="宋体" w:hAnsi="宋体" w:cs="宋体"/>
          <w:sz w:val="24"/>
          <w:szCs w:val="24"/>
        </w:rPr>
        <w:t>认真做好实验仪器设备的建帐登卡</w:t>
      </w:r>
      <w:r>
        <w:rPr>
          <w:rFonts w:ascii="宋体" w:cs="宋体"/>
          <w:sz w:val="24"/>
          <w:szCs w:val="24"/>
        </w:rPr>
        <w:t>,</w:t>
      </w:r>
      <w:r>
        <w:rPr>
          <w:rFonts w:hint="eastAsia" w:ascii="宋体" w:hAnsi="宋体" w:cs="宋体"/>
          <w:sz w:val="24"/>
          <w:szCs w:val="24"/>
        </w:rPr>
        <w:t>查清和盘点耗材、配件，做好增添、更新、报损、报废等工作及有关统计报表工作。</w:t>
      </w:r>
    </w:p>
    <w:p w14:paraId="66848B96">
      <w:pPr>
        <w:spacing w:line="360" w:lineRule="auto"/>
        <w:rPr>
          <w:rFonts w:ascii="宋体"/>
          <w:sz w:val="24"/>
          <w:szCs w:val="24"/>
        </w:rPr>
      </w:pPr>
      <w:r>
        <w:rPr>
          <w:rFonts w:hint="eastAsia" w:ascii="宋体" w:hAnsi="宋体" w:cs="宋体"/>
          <w:sz w:val="24"/>
          <w:szCs w:val="24"/>
        </w:rPr>
        <w:t>　　</w:t>
      </w:r>
      <w:r>
        <w:rPr>
          <w:rFonts w:ascii="宋体" w:hAnsi="宋体" w:cs="宋体"/>
          <w:sz w:val="24"/>
          <w:szCs w:val="24"/>
        </w:rPr>
        <w:t>11</w:t>
      </w:r>
      <w:r>
        <w:rPr>
          <w:rFonts w:hint="eastAsia" w:ascii="宋体" w:hAnsi="宋体" w:cs="宋体"/>
          <w:sz w:val="24"/>
          <w:szCs w:val="24"/>
        </w:rPr>
        <w:t>、在完成实验教学任务的前提下</w:t>
      </w:r>
      <w:r>
        <w:rPr>
          <w:rFonts w:ascii="宋体" w:cs="宋体"/>
          <w:sz w:val="24"/>
          <w:szCs w:val="24"/>
        </w:rPr>
        <w:t>,</w:t>
      </w:r>
      <w:r>
        <w:rPr>
          <w:rFonts w:hint="eastAsia" w:ascii="宋体" w:hAnsi="宋体" w:cs="宋体"/>
          <w:sz w:val="24"/>
          <w:szCs w:val="24"/>
        </w:rPr>
        <w:t>负责实验室开放工作</w:t>
      </w:r>
      <w:r>
        <w:rPr>
          <w:rFonts w:ascii="宋体" w:cs="宋体"/>
          <w:sz w:val="24"/>
          <w:szCs w:val="24"/>
        </w:rPr>
        <w:t>,</w:t>
      </w:r>
      <w:r>
        <w:rPr>
          <w:rFonts w:hint="eastAsia" w:ascii="宋体" w:hAnsi="宋体" w:cs="宋体"/>
          <w:sz w:val="24"/>
          <w:szCs w:val="24"/>
        </w:rPr>
        <w:t>提高仪器设备的利用率</w:t>
      </w:r>
    </w:p>
    <w:p w14:paraId="7789CB35">
      <w:pPr>
        <w:spacing w:line="360" w:lineRule="auto"/>
        <w:rPr>
          <w:rFonts w:ascii="宋体"/>
          <w:sz w:val="24"/>
          <w:szCs w:val="24"/>
        </w:rPr>
      </w:pPr>
      <w:r>
        <w:rPr>
          <w:rFonts w:hint="eastAsia" w:ascii="宋体" w:hAnsi="宋体" w:cs="宋体"/>
          <w:sz w:val="24"/>
          <w:szCs w:val="24"/>
        </w:rPr>
        <w:t>　　</w:t>
      </w:r>
      <w:r>
        <w:rPr>
          <w:rFonts w:ascii="宋体" w:hAnsi="宋体" w:cs="宋体"/>
          <w:sz w:val="24"/>
          <w:szCs w:val="24"/>
        </w:rPr>
        <w:t>12</w:t>
      </w:r>
      <w:r>
        <w:rPr>
          <w:rFonts w:hint="eastAsia" w:ascii="宋体" w:hAnsi="宋体" w:cs="宋体"/>
          <w:sz w:val="24"/>
          <w:szCs w:val="24"/>
        </w:rPr>
        <w:t>、遵守学院劳动纪律</w:t>
      </w:r>
      <w:r>
        <w:rPr>
          <w:rFonts w:ascii="宋体" w:cs="宋体"/>
          <w:sz w:val="24"/>
          <w:szCs w:val="24"/>
        </w:rPr>
        <w:t>,</w:t>
      </w:r>
      <w:r>
        <w:rPr>
          <w:rFonts w:hint="eastAsia" w:ascii="宋体" w:hAnsi="宋体" w:cs="宋体"/>
          <w:sz w:val="24"/>
          <w:szCs w:val="24"/>
        </w:rPr>
        <w:t>不擅离工作岗位</w:t>
      </w:r>
      <w:r>
        <w:rPr>
          <w:rFonts w:ascii="宋体" w:cs="宋体"/>
          <w:sz w:val="24"/>
          <w:szCs w:val="24"/>
        </w:rPr>
        <w:t>,</w:t>
      </w:r>
      <w:r>
        <w:rPr>
          <w:rFonts w:hint="eastAsia" w:ascii="宋体" w:hAnsi="宋体" w:cs="宋体"/>
          <w:sz w:val="24"/>
          <w:szCs w:val="24"/>
        </w:rPr>
        <w:t>有事请假，不无故旷工。</w:t>
      </w:r>
    </w:p>
    <w:p w14:paraId="3A692287">
      <w:pPr>
        <w:spacing w:line="360" w:lineRule="auto"/>
        <w:rPr>
          <w:rFonts w:ascii="宋体"/>
          <w:sz w:val="24"/>
          <w:szCs w:val="24"/>
        </w:rPr>
      </w:pPr>
      <w:r>
        <w:rPr>
          <w:rFonts w:hint="eastAsia" w:ascii="宋体" w:hAnsi="宋体" w:cs="宋体"/>
          <w:sz w:val="24"/>
          <w:szCs w:val="24"/>
        </w:rPr>
        <w:t>　　</w:t>
      </w:r>
      <w:r>
        <w:rPr>
          <w:rFonts w:ascii="宋体" w:hAnsi="宋体" w:cs="宋体"/>
          <w:sz w:val="24"/>
          <w:szCs w:val="24"/>
        </w:rPr>
        <w:t>13</w:t>
      </w:r>
      <w:r>
        <w:rPr>
          <w:rFonts w:hint="eastAsia" w:ascii="宋体" w:hAnsi="宋体" w:cs="宋体"/>
          <w:sz w:val="24"/>
          <w:szCs w:val="24"/>
        </w:rPr>
        <w:t>、认真完成学校、学院、实验室交给的临时任务。</w:t>
      </w:r>
    </w:p>
    <w:p w14:paraId="5F44EA4C">
      <w:pPr>
        <w:spacing w:line="360" w:lineRule="auto"/>
        <w:ind w:firstLine="6120" w:firstLineChars="2550"/>
        <w:rPr>
          <w:rFonts w:hint="eastAsia" w:ascii="宋体" w:eastAsia="宋体"/>
          <w:sz w:val="24"/>
          <w:szCs w:val="24"/>
          <w:lang w:eastAsia="zh-CN"/>
        </w:rPr>
      </w:pPr>
      <w:r>
        <w:rPr>
          <w:rFonts w:hint="eastAsia" w:ascii="宋体" w:hAnsi="宋体" w:cs="宋体"/>
          <w:sz w:val="24"/>
          <w:szCs w:val="24"/>
          <w:lang w:eastAsia="zh-CN"/>
        </w:rPr>
        <w:t>数学与统计学院</w:t>
      </w:r>
    </w:p>
    <w:p w14:paraId="5B526830">
      <w:pPr>
        <w:spacing w:line="360" w:lineRule="auto"/>
        <w:ind w:firstLine="6360" w:firstLineChars="2650"/>
        <w:rPr>
          <w:rFonts w:ascii="宋体" w:hAnsi="宋体" w:cs="宋体"/>
          <w:sz w:val="24"/>
          <w:szCs w:val="24"/>
        </w:rPr>
      </w:pPr>
      <w:r>
        <w:rPr>
          <w:rFonts w:ascii="宋体" w:hAnsi="宋体" w:cs="宋体"/>
          <w:sz w:val="24"/>
          <w:szCs w:val="24"/>
        </w:rPr>
        <w:t>20</w:t>
      </w:r>
      <w:r>
        <w:rPr>
          <w:rFonts w:hint="eastAsia" w:ascii="宋体" w:hAnsi="宋体" w:cs="宋体"/>
          <w:sz w:val="24"/>
          <w:szCs w:val="24"/>
          <w:lang w:val="en-US" w:eastAsia="zh-CN"/>
        </w:rPr>
        <w:t>25</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w:t>
      </w:r>
    </w:p>
    <w:p w14:paraId="796D64E9">
      <w:pPr>
        <w:spacing w:line="360" w:lineRule="auto"/>
        <w:ind w:firstLine="5760" w:firstLineChars="2400"/>
        <w:rPr>
          <w:rFonts w:ascii="宋体"/>
          <w:sz w:val="24"/>
          <w:szCs w:val="24"/>
        </w:rPr>
      </w:pPr>
    </w:p>
    <w:p w14:paraId="5DA33672">
      <w:pPr>
        <w:pStyle w:val="3"/>
        <w:jc w:val="center"/>
        <w:rPr>
          <w:rFonts w:cs="Times New Roman"/>
        </w:rPr>
      </w:pPr>
      <w:bookmarkStart w:id="9" w:name="_Toc86942817"/>
      <w:bookmarkStart w:id="10" w:name="_Toc312328515"/>
      <w:r>
        <w:rPr>
          <w:rFonts w:hint="eastAsia" w:cs="黑体"/>
        </w:rPr>
        <w:t>实验室准入制度</w:t>
      </w:r>
      <w:bookmarkEnd w:id="9"/>
    </w:p>
    <w:p w14:paraId="5A6DD974">
      <w:pPr>
        <w:spacing w:line="360" w:lineRule="auto"/>
        <w:ind w:firstLine="480" w:firstLineChars="200"/>
        <w:rPr>
          <w:rFonts w:ascii="宋体" w:hAnsi="宋体" w:cs="宋体"/>
          <w:sz w:val="24"/>
          <w:szCs w:val="24"/>
        </w:rPr>
      </w:pPr>
      <w:r>
        <w:rPr>
          <w:rFonts w:hint="eastAsia" w:ascii="宋体" w:hAnsi="宋体" w:cs="宋体"/>
          <w:sz w:val="24"/>
          <w:szCs w:val="24"/>
        </w:rPr>
        <w:t>1、进入实验室的一切人员，必须严格遵守实验室的各项规章制度。</w:t>
      </w:r>
    </w:p>
    <w:p w14:paraId="2A852826">
      <w:pPr>
        <w:spacing w:line="360" w:lineRule="auto"/>
        <w:ind w:firstLine="480" w:firstLineChars="200"/>
        <w:rPr>
          <w:rFonts w:ascii="宋体" w:hAnsi="宋体" w:cs="宋体"/>
          <w:sz w:val="24"/>
          <w:szCs w:val="24"/>
        </w:rPr>
      </w:pPr>
      <w:r>
        <w:rPr>
          <w:rFonts w:hint="eastAsia" w:ascii="宋体" w:hAnsi="宋体" w:cs="宋体"/>
          <w:sz w:val="24"/>
          <w:szCs w:val="24"/>
        </w:rPr>
        <w:t>2、在实验室进行教学、科研时，必须按照科研、教学计划任务书的要求经实验室统一安排后方可进行。</w:t>
      </w:r>
    </w:p>
    <w:p w14:paraId="73AF0718">
      <w:pPr>
        <w:spacing w:line="360" w:lineRule="auto"/>
        <w:ind w:firstLine="480" w:firstLineChars="200"/>
        <w:rPr>
          <w:rFonts w:ascii="宋体" w:hAnsi="宋体" w:cs="宋体"/>
          <w:sz w:val="24"/>
          <w:szCs w:val="24"/>
        </w:rPr>
      </w:pPr>
      <w:r>
        <w:rPr>
          <w:rFonts w:hint="eastAsia" w:ascii="宋体" w:hAnsi="宋体" w:cs="宋体"/>
          <w:sz w:val="24"/>
          <w:szCs w:val="24"/>
        </w:rPr>
        <w:t>3、一切无关人员，不得随意进入实验室，动用实验仪器设备及工具，非本室人员到实验室做实验或使用仪器设备时，必须经实验室责任人批准。</w:t>
      </w:r>
    </w:p>
    <w:p w14:paraId="07C0FF64">
      <w:pPr>
        <w:spacing w:line="360" w:lineRule="auto"/>
        <w:ind w:firstLine="480" w:firstLineChars="200"/>
        <w:rPr>
          <w:rFonts w:ascii="宋体" w:hAnsi="宋体" w:cs="宋体"/>
          <w:sz w:val="24"/>
          <w:szCs w:val="24"/>
        </w:rPr>
      </w:pPr>
      <w:r>
        <w:rPr>
          <w:rFonts w:hint="eastAsia" w:ascii="宋体" w:hAnsi="宋体" w:cs="宋体"/>
          <w:sz w:val="24"/>
          <w:szCs w:val="24"/>
        </w:rPr>
        <w:t>4、严格遵守操作规程，发现设备出现故障应及时向值班人员报告，进行处理，不得擅自拆拔设备及电源。</w:t>
      </w:r>
    </w:p>
    <w:p w14:paraId="19C09577">
      <w:pPr>
        <w:spacing w:line="360" w:lineRule="auto"/>
        <w:ind w:firstLine="480" w:firstLineChars="200"/>
        <w:rPr>
          <w:rFonts w:ascii="宋体" w:hAnsi="宋体" w:cs="宋体"/>
          <w:sz w:val="24"/>
          <w:szCs w:val="24"/>
        </w:rPr>
      </w:pPr>
      <w:r>
        <w:rPr>
          <w:rFonts w:hint="eastAsia" w:ascii="宋体" w:hAnsi="宋体" w:cs="宋体"/>
          <w:sz w:val="24"/>
          <w:szCs w:val="24"/>
        </w:rPr>
        <w:t>5、不得随意破坏实验室仪器设备。</w:t>
      </w:r>
    </w:p>
    <w:p w14:paraId="2E93166B">
      <w:pPr>
        <w:spacing w:line="360" w:lineRule="auto"/>
        <w:ind w:firstLine="480" w:firstLineChars="200"/>
        <w:rPr>
          <w:rFonts w:ascii="宋体" w:hAnsi="宋体" w:cs="宋体"/>
          <w:sz w:val="24"/>
          <w:szCs w:val="24"/>
        </w:rPr>
      </w:pPr>
      <w:r>
        <w:rPr>
          <w:rFonts w:hint="eastAsia" w:ascii="宋体" w:hAnsi="宋体" w:cs="宋体"/>
          <w:sz w:val="24"/>
          <w:szCs w:val="24"/>
        </w:rPr>
        <w:t>6、对于专用设备尤其是大中型仪器设备必须经过培训合格后方可进入实验室进行教学、科研活动。</w:t>
      </w:r>
    </w:p>
    <w:p w14:paraId="4A856BB3">
      <w:pPr>
        <w:spacing w:line="360" w:lineRule="auto"/>
        <w:rPr>
          <w:rFonts w:ascii="宋体"/>
          <w:sz w:val="24"/>
          <w:szCs w:val="24"/>
        </w:rPr>
      </w:pPr>
    </w:p>
    <w:p w14:paraId="4E57EF38">
      <w:pPr>
        <w:spacing w:line="360" w:lineRule="auto"/>
        <w:ind w:firstLine="6120" w:firstLineChars="2550"/>
        <w:rPr>
          <w:rFonts w:hint="eastAsia" w:ascii="宋体" w:eastAsia="宋体"/>
          <w:sz w:val="24"/>
          <w:szCs w:val="24"/>
          <w:lang w:eastAsia="zh-CN"/>
        </w:rPr>
      </w:pPr>
      <w:r>
        <w:rPr>
          <w:rFonts w:hint="eastAsia" w:ascii="宋体" w:hAnsi="宋体" w:cs="宋体"/>
          <w:sz w:val="24"/>
          <w:szCs w:val="24"/>
          <w:lang w:eastAsia="zh-CN"/>
        </w:rPr>
        <w:t>数学与统计学院</w:t>
      </w:r>
    </w:p>
    <w:p w14:paraId="1FC5001D">
      <w:pPr>
        <w:spacing w:line="360" w:lineRule="auto"/>
        <w:ind w:firstLine="6360" w:firstLineChars="2650"/>
        <w:rPr>
          <w:rFonts w:ascii="宋体" w:hAnsi="宋体" w:cs="宋体"/>
          <w:sz w:val="24"/>
          <w:szCs w:val="24"/>
        </w:rPr>
      </w:pPr>
      <w:r>
        <w:rPr>
          <w:rFonts w:ascii="宋体" w:hAnsi="宋体" w:cs="宋体"/>
          <w:sz w:val="24"/>
          <w:szCs w:val="24"/>
        </w:rPr>
        <w:t>20</w:t>
      </w:r>
      <w:r>
        <w:rPr>
          <w:rFonts w:hint="eastAsia" w:ascii="宋体" w:hAnsi="宋体" w:cs="宋体"/>
          <w:sz w:val="24"/>
          <w:szCs w:val="24"/>
          <w:lang w:val="en-US" w:eastAsia="zh-CN"/>
        </w:rPr>
        <w:t>25</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w:t>
      </w:r>
    </w:p>
    <w:p w14:paraId="5165FD8F">
      <w:pPr>
        <w:spacing w:line="360" w:lineRule="auto"/>
        <w:ind w:firstLine="5760" w:firstLineChars="2400"/>
        <w:rPr>
          <w:rFonts w:ascii="宋体" w:hAnsi="宋体" w:cs="宋体"/>
          <w:sz w:val="24"/>
          <w:szCs w:val="24"/>
        </w:rPr>
      </w:pPr>
    </w:p>
    <w:p w14:paraId="2A9824DA">
      <w:pPr>
        <w:spacing w:line="360" w:lineRule="auto"/>
        <w:ind w:firstLine="5760" w:firstLineChars="2400"/>
        <w:rPr>
          <w:rFonts w:ascii="宋体" w:hAnsi="宋体" w:cs="宋体"/>
          <w:sz w:val="24"/>
          <w:szCs w:val="24"/>
        </w:rPr>
      </w:pPr>
    </w:p>
    <w:p w14:paraId="7C317D8F">
      <w:pPr>
        <w:spacing w:line="360" w:lineRule="auto"/>
        <w:ind w:firstLine="5760" w:firstLineChars="2400"/>
        <w:rPr>
          <w:rFonts w:ascii="宋体" w:hAnsi="宋体" w:cs="宋体"/>
          <w:sz w:val="24"/>
          <w:szCs w:val="24"/>
        </w:rPr>
      </w:pPr>
    </w:p>
    <w:p w14:paraId="0C7ED1F8">
      <w:pPr>
        <w:spacing w:line="360" w:lineRule="auto"/>
        <w:ind w:firstLine="5760" w:firstLineChars="2400"/>
        <w:rPr>
          <w:rFonts w:ascii="宋体" w:hAnsi="宋体" w:cs="宋体"/>
          <w:sz w:val="24"/>
          <w:szCs w:val="24"/>
        </w:rPr>
      </w:pPr>
    </w:p>
    <w:p w14:paraId="25BC3B6D">
      <w:pPr>
        <w:spacing w:line="360" w:lineRule="auto"/>
        <w:ind w:firstLine="5760" w:firstLineChars="2400"/>
        <w:rPr>
          <w:rFonts w:ascii="宋体" w:hAnsi="宋体" w:cs="宋体"/>
          <w:sz w:val="24"/>
          <w:szCs w:val="24"/>
        </w:rPr>
      </w:pPr>
    </w:p>
    <w:p w14:paraId="735A1DCF">
      <w:pPr>
        <w:spacing w:line="360" w:lineRule="auto"/>
        <w:ind w:firstLine="5760" w:firstLineChars="2400"/>
        <w:rPr>
          <w:rFonts w:ascii="宋体" w:hAnsi="宋体" w:cs="宋体"/>
          <w:sz w:val="24"/>
          <w:szCs w:val="24"/>
        </w:rPr>
      </w:pPr>
    </w:p>
    <w:p w14:paraId="61D3C321">
      <w:pPr>
        <w:spacing w:line="360" w:lineRule="auto"/>
        <w:ind w:firstLine="5760" w:firstLineChars="2400"/>
        <w:rPr>
          <w:rFonts w:ascii="宋体" w:hAnsi="宋体" w:cs="宋体"/>
          <w:sz w:val="24"/>
          <w:szCs w:val="24"/>
        </w:rPr>
      </w:pPr>
    </w:p>
    <w:p w14:paraId="656BC3BF">
      <w:pPr>
        <w:spacing w:line="360" w:lineRule="auto"/>
        <w:ind w:firstLine="5760" w:firstLineChars="2400"/>
        <w:rPr>
          <w:rFonts w:ascii="宋体" w:hAnsi="宋体" w:cs="宋体"/>
          <w:sz w:val="24"/>
          <w:szCs w:val="24"/>
        </w:rPr>
      </w:pPr>
    </w:p>
    <w:p w14:paraId="5560F10F">
      <w:pPr>
        <w:spacing w:line="360" w:lineRule="auto"/>
        <w:ind w:firstLine="5760" w:firstLineChars="2400"/>
        <w:rPr>
          <w:rFonts w:ascii="宋体" w:hAnsi="宋体" w:cs="宋体"/>
          <w:sz w:val="24"/>
          <w:szCs w:val="24"/>
        </w:rPr>
      </w:pPr>
    </w:p>
    <w:p w14:paraId="30ECAC25">
      <w:pPr>
        <w:spacing w:line="360" w:lineRule="auto"/>
        <w:ind w:firstLine="5760" w:firstLineChars="2400"/>
        <w:rPr>
          <w:rFonts w:ascii="宋体" w:hAnsi="宋体" w:cs="宋体"/>
          <w:sz w:val="24"/>
          <w:szCs w:val="24"/>
        </w:rPr>
      </w:pPr>
    </w:p>
    <w:p w14:paraId="4D06853D">
      <w:pPr>
        <w:spacing w:line="360" w:lineRule="auto"/>
        <w:ind w:firstLine="5760" w:firstLineChars="2400"/>
        <w:rPr>
          <w:rFonts w:ascii="宋体" w:hAnsi="宋体" w:cs="宋体"/>
          <w:sz w:val="24"/>
          <w:szCs w:val="24"/>
        </w:rPr>
      </w:pPr>
    </w:p>
    <w:p w14:paraId="3CC9DC84">
      <w:pPr>
        <w:spacing w:line="360" w:lineRule="auto"/>
        <w:ind w:firstLine="5760" w:firstLineChars="2400"/>
        <w:rPr>
          <w:rFonts w:ascii="宋体"/>
          <w:sz w:val="24"/>
          <w:szCs w:val="24"/>
        </w:rPr>
      </w:pPr>
    </w:p>
    <w:p w14:paraId="29E94086">
      <w:pPr>
        <w:pStyle w:val="3"/>
        <w:jc w:val="center"/>
        <w:rPr>
          <w:rFonts w:ascii="宋体" w:eastAsia="宋体" w:cs="Times New Roman"/>
        </w:rPr>
      </w:pPr>
      <w:bookmarkStart w:id="11" w:name="_Toc86942818"/>
      <w:r>
        <w:rPr>
          <w:rFonts w:hint="eastAsia" w:cs="黑体"/>
        </w:rPr>
        <w:t>实验教师岗位职责</w:t>
      </w:r>
      <w:bookmarkEnd w:id="10"/>
      <w:bookmarkEnd w:id="11"/>
    </w:p>
    <w:p w14:paraId="11A6130B">
      <w:pPr>
        <w:spacing w:line="360" w:lineRule="auto"/>
        <w:ind w:firstLine="480" w:firstLineChars="200"/>
        <w:rPr>
          <w:rFonts w:ascii="宋体"/>
          <w:sz w:val="24"/>
          <w:szCs w:val="24"/>
        </w:rPr>
      </w:pPr>
      <w:r>
        <w:rPr>
          <w:rFonts w:hint="eastAsia" w:ascii="宋体" w:hAnsi="宋体" w:cs="宋体"/>
          <w:sz w:val="24"/>
          <w:szCs w:val="24"/>
        </w:rPr>
        <w:t>实验教师是实验室教学工作和实验室建设的主体，是完成实验教学任务，确保实验教学质量的骨干力量。为加强实验教师队伍的建设与管理，充分调动广大实验教师的积极性，不断提高学生的实验技能和动手能力，更好的完成实验教学工作，根据化学实验教学中心工作特点，特制定实验教师岗位职责。</w:t>
      </w:r>
    </w:p>
    <w:p w14:paraId="7C0639BE">
      <w:pPr>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实验教师要认真履行岗位职责，努力贯彻执行党的教育方针，以求实、严谨的科学态度完成实验教学任务和实验室的各项工作。要为人师表，做好教书育人，管理育人，服务育人的工作，树立实事求是、严肃认真的科学态度，良好的教风和学风。</w:t>
      </w:r>
    </w:p>
    <w:p w14:paraId="2D2F32B0">
      <w:pPr>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、根据教学大纲和教学任务书的要求，拟定好实验教学计划，认真备课，做好实验课前的各项准备工作。</w:t>
      </w:r>
    </w:p>
    <w:p w14:paraId="1E9976B3">
      <w:pPr>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、首次上课的教师应进行试讲和预试，新开实验项目要进行预试，以确保实验课程的顺利进行。</w:t>
      </w:r>
    </w:p>
    <w:p w14:paraId="76783C73">
      <w:pPr>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、严格执行实验室管理的各项规章制度，严格要求学生遵守纪律和安全操作规程，确保实验室的安全和卫生。</w:t>
      </w:r>
    </w:p>
    <w:p w14:paraId="6E3D0AF0">
      <w:pPr>
        <w:spacing w:line="360" w:lineRule="auto"/>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、实验过程中要认真做好对学生的预习检查，加强对实验操作的指导，切实加强对学生基本实验方法和实验技能的训练，培养学生的综合实践能力。</w:t>
      </w:r>
    </w:p>
    <w:p w14:paraId="4272A064">
      <w:pPr>
        <w:spacing w:line="360" w:lineRule="auto"/>
        <w:ind w:firstLine="480" w:firstLineChars="200"/>
        <w:rPr>
          <w:rFonts w:ascii="宋体"/>
          <w:sz w:val="24"/>
          <w:szCs w:val="24"/>
        </w:rPr>
      </w:pPr>
      <w:r>
        <w:rPr>
          <w:rFonts w:ascii="宋体" w:hAnsi="宋体" w:cs="宋体"/>
          <w:sz w:val="24"/>
          <w:szCs w:val="24"/>
        </w:rPr>
        <w:t>6</w:t>
      </w:r>
      <w:r>
        <w:rPr>
          <w:rFonts w:hint="eastAsia" w:ascii="宋体" w:hAnsi="宋体" w:cs="宋体"/>
          <w:sz w:val="24"/>
          <w:szCs w:val="24"/>
        </w:rPr>
        <w:t>、实验完成后要组织学生打扫实验室卫生，维护实验仪器设备，关闭水、电、气、门窗，做好安全工作。</w:t>
      </w:r>
    </w:p>
    <w:p w14:paraId="4D66A9E5">
      <w:pPr>
        <w:spacing w:line="360" w:lineRule="auto"/>
        <w:ind w:firstLine="480" w:firstLineChars="200"/>
        <w:rPr>
          <w:rFonts w:ascii="宋体"/>
          <w:sz w:val="24"/>
          <w:szCs w:val="24"/>
        </w:rPr>
      </w:pPr>
      <w:r>
        <w:rPr>
          <w:rFonts w:ascii="宋体" w:hAnsi="宋体" w:cs="宋体"/>
          <w:sz w:val="24"/>
          <w:szCs w:val="24"/>
        </w:rPr>
        <w:t>7</w:t>
      </w:r>
      <w:r>
        <w:rPr>
          <w:rFonts w:hint="eastAsia" w:ascii="宋体" w:hAnsi="宋体" w:cs="宋体"/>
          <w:sz w:val="24"/>
          <w:szCs w:val="24"/>
        </w:rPr>
        <w:t>、认真检查学生的实验记录，详细批改实验报告，合理评定学生的实验成绩。按照学校的统一安排和要求，做好课程的考试、阅卷和成绩评定工作。</w:t>
      </w:r>
    </w:p>
    <w:p w14:paraId="3BE4E131">
      <w:pPr>
        <w:spacing w:line="360" w:lineRule="auto"/>
        <w:ind w:firstLine="480" w:firstLineChars="200"/>
        <w:rPr>
          <w:rFonts w:ascii="宋体"/>
          <w:sz w:val="24"/>
          <w:szCs w:val="24"/>
        </w:rPr>
      </w:pPr>
      <w:r>
        <w:rPr>
          <w:rFonts w:ascii="宋体" w:hAnsi="宋体" w:cs="宋体"/>
          <w:sz w:val="24"/>
          <w:szCs w:val="24"/>
        </w:rPr>
        <w:t>8</w:t>
      </w:r>
      <w:r>
        <w:rPr>
          <w:rFonts w:hint="eastAsia" w:ascii="宋体" w:hAnsi="宋体" w:cs="宋体"/>
          <w:sz w:val="24"/>
          <w:szCs w:val="24"/>
        </w:rPr>
        <w:t>、积极开展实验教学研究，不断改革教材、教学方法和教学内容，研究新方法、新装置，使实验教学成为培养学生创新思维和创造能力的关键环节。</w:t>
      </w:r>
    </w:p>
    <w:p w14:paraId="2A8D312B">
      <w:pPr>
        <w:spacing w:line="360" w:lineRule="auto"/>
        <w:ind w:firstLine="480" w:firstLineChars="200"/>
        <w:rPr>
          <w:rFonts w:ascii="宋体"/>
          <w:sz w:val="24"/>
          <w:szCs w:val="24"/>
        </w:rPr>
      </w:pPr>
      <w:r>
        <w:rPr>
          <w:rFonts w:ascii="宋体" w:hAnsi="宋体" w:cs="宋体"/>
          <w:sz w:val="24"/>
          <w:szCs w:val="24"/>
        </w:rPr>
        <w:t>9</w:t>
      </w:r>
      <w:r>
        <w:rPr>
          <w:rFonts w:hint="eastAsia" w:ascii="宋体" w:hAnsi="宋体" w:cs="宋体"/>
          <w:sz w:val="24"/>
          <w:szCs w:val="24"/>
        </w:rPr>
        <w:t>、指导和帮助实验技术人员做好实验教学准备工作。</w:t>
      </w:r>
    </w:p>
    <w:p w14:paraId="7CB2CD50">
      <w:pPr>
        <w:spacing w:line="360" w:lineRule="auto"/>
        <w:ind w:firstLine="480" w:firstLineChars="200"/>
        <w:rPr>
          <w:rFonts w:ascii="宋体"/>
          <w:sz w:val="24"/>
          <w:szCs w:val="24"/>
        </w:rPr>
      </w:pPr>
      <w:r>
        <w:rPr>
          <w:rFonts w:ascii="宋体" w:hAnsi="宋体" w:cs="宋体"/>
          <w:sz w:val="24"/>
          <w:szCs w:val="24"/>
        </w:rPr>
        <w:t>10</w:t>
      </w:r>
      <w:r>
        <w:rPr>
          <w:rFonts w:hint="eastAsia" w:ascii="宋体" w:hAnsi="宋体" w:cs="宋体"/>
          <w:sz w:val="24"/>
          <w:szCs w:val="24"/>
        </w:rPr>
        <w:t>、承担学院安排的其他实验教学相关工作。</w:t>
      </w:r>
    </w:p>
    <w:p w14:paraId="32A3AE99">
      <w:pPr>
        <w:spacing w:line="360" w:lineRule="auto"/>
        <w:rPr>
          <w:rFonts w:ascii="宋体"/>
          <w:sz w:val="24"/>
          <w:szCs w:val="24"/>
        </w:rPr>
      </w:pPr>
    </w:p>
    <w:p w14:paraId="210C4BDC">
      <w:pPr>
        <w:spacing w:line="360" w:lineRule="auto"/>
        <w:ind w:firstLine="6000" w:firstLineChars="2500"/>
        <w:rPr>
          <w:rFonts w:hint="eastAsia" w:ascii="宋体" w:eastAsia="宋体"/>
          <w:sz w:val="24"/>
          <w:szCs w:val="24"/>
          <w:lang w:eastAsia="zh-CN"/>
        </w:rPr>
      </w:pPr>
      <w:r>
        <w:rPr>
          <w:rFonts w:hint="eastAsia" w:ascii="宋体" w:hAnsi="宋体" w:cs="宋体"/>
          <w:sz w:val="24"/>
          <w:szCs w:val="24"/>
          <w:lang w:eastAsia="zh-CN"/>
        </w:rPr>
        <w:t>数学与统计学院</w:t>
      </w:r>
    </w:p>
    <w:p w14:paraId="37A8A6EF">
      <w:pPr>
        <w:spacing w:line="360" w:lineRule="auto"/>
        <w:ind w:firstLine="6360" w:firstLineChars="2650"/>
        <w:rPr>
          <w:rFonts w:ascii="宋体" w:hAnsi="宋体" w:cs="宋体"/>
          <w:sz w:val="24"/>
          <w:szCs w:val="24"/>
        </w:rPr>
      </w:pPr>
      <w:r>
        <w:rPr>
          <w:rFonts w:ascii="宋体" w:hAnsi="宋体" w:cs="宋体"/>
          <w:sz w:val="24"/>
          <w:szCs w:val="24"/>
        </w:rPr>
        <w:t>20</w:t>
      </w:r>
      <w:r>
        <w:rPr>
          <w:rFonts w:hint="eastAsia" w:ascii="宋体" w:hAnsi="宋体" w:cs="宋体"/>
          <w:sz w:val="24"/>
          <w:szCs w:val="24"/>
          <w:lang w:val="en-US" w:eastAsia="zh-CN"/>
        </w:rPr>
        <w:t>25</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w:t>
      </w:r>
    </w:p>
    <w:p w14:paraId="493838B6">
      <w:pPr>
        <w:spacing w:line="360" w:lineRule="auto"/>
        <w:ind w:firstLine="5760" w:firstLineChars="2400"/>
        <w:rPr>
          <w:rFonts w:ascii="宋体" w:hAnsi="宋体" w:cs="宋体"/>
          <w:sz w:val="24"/>
          <w:szCs w:val="24"/>
        </w:rPr>
      </w:pPr>
    </w:p>
    <w:p w14:paraId="2330497B">
      <w:pPr>
        <w:spacing w:line="360" w:lineRule="auto"/>
        <w:ind w:firstLine="5760" w:firstLineChars="2400"/>
        <w:rPr>
          <w:rFonts w:ascii="宋体"/>
          <w:sz w:val="24"/>
          <w:szCs w:val="24"/>
        </w:rPr>
      </w:pPr>
    </w:p>
    <w:p w14:paraId="0A93AFFB">
      <w:pPr>
        <w:pStyle w:val="3"/>
        <w:jc w:val="center"/>
        <w:rPr>
          <w:rFonts w:ascii="宋体" w:eastAsia="宋体" w:cs="Times New Roman"/>
        </w:rPr>
      </w:pPr>
      <w:bookmarkStart w:id="12" w:name="_Toc312328516"/>
      <w:bookmarkStart w:id="13" w:name="_Toc86942819"/>
      <w:r>
        <w:rPr>
          <w:rFonts w:hint="eastAsia" w:cs="黑体"/>
        </w:rPr>
        <w:t>实验室安全管理制度</w:t>
      </w:r>
      <w:bookmarkEnd w:id="12"/>
      <w:bookmarkEnd w:id="13"/>
    </w:p>
    <w:p w14:paraId="0A34280F">
      <w:pPr>
        <w:spacing w:line="360" w:lineRule="auto"/>
        <w:ind w:firstLine="480" w:firstLineChars="200"/>
        <w:rPr>
          <w:rFonts w:ascii="宋体" w:hAnsi="宋体" w:cs="宋体"/>
          <w:sz w:val="24"/>
          <w:szCs w:val="24"/>
        </w:rPr>
      </w:pPr>
      <w:r>
        <w:rPr>
          <w:rFonts w:hint="eastAsia" w:ascii="宋体" w:hAnsi="宋体" w:cs="宋体"/>
          <w:sz w:val="24"/>
          <w:szCs w:val="24"/>
        </w:rPr>
        <w:t>为确保实验人员和学生的人身安全，确保国家财产不受损失，特制定本管理制度。</w:t>
      </w:r>
      <w:r>
        <w:rPr>
          <w:rFonts w:ascii="宋体" w:hAnsi="宋体" w:cs="宋体"/>
          <w:sz w:val="24"/>
          <w:szCs w:val="24"/>
        </w:rPr>
        <w:t xml:space="preserve"> </w:t>
      </w:r>
    </w:p>
    <w:p w14:paraId="7A4DB8D4">
      <w:pPr>
        <w:spacing w:line="360" w:lineRule="auto"/>
        <w:ind w:firstLine="480" w:firstLineChars="200"/>
        <w:rPr>
          <w:rFonts w:ascii="宋体" w:hAnsi="宋体" w:cs="宋体"/>
          <w:sz w:val="24"/>
          <w:szCs w:val="24"/>
        </w:rPr>
      </w:pPr>
      <w:r>
        <w:rPr>
          <w:rFonts w:hint="eastAsia" w:ascii="宋体" w:hAnsi="宋体" w:cs="宋体"/>
          <w:sz w:val="24"/>
          <w:szCs w:val="24"/>
        </w:rPr>
        <w:t>一、实验指导教师和实验技术人员须严格遵守实验室有关规定，并根据具体情况制定安全操作规程，防盗、防火等安全管理细则，并严格遵守。</w:t>
      </w:r>
      <w:r>
        <w:rPr>
          <w:rFonts w:ascii="宋体" w:hAnsi="宋体" w:cs="宋体"/>
          <w:sz w:val="24"/>
          <w:szCs w:val="24"/>
        </w:rPr>
        <w:t xml:space="preserve"> </w:t>
      </w:r>
    </w:p>
    <w:p w14:paraId="4CC52B92">
      <w:pPr>
        <w:spacing w:line="360" w:lineRule="auto"/>
        <w:ind w:firstLine="480" w:firstLineChars="200"/>
        <w:rPr>
          <w:rFonts w:ascii="宋体" w:hAnsi="宋体" w:cs="宋体"/>
          <w:sz w:val="24"/>
          <w:szCs w:val="24"/>
        </w:rPr>
      </w:pPr>
      <w:r>
        <w:rPr>
          <w:rFonts w:hint="eastAsia" w:ascii="宋体" w:hAnsi="宋体" w:cs="宋体"/>
          <w:sz w:val="24"/>
          <w:szCs w:val="24"/>
        </w:rPr>
        <w:t>二、实验教师及实验人员负责本实验室安全工作，须对学生进行安全教育，认真检查安全措施落实情况。</w:t>
      </w:r>
      <w:r>
        <w:rPr>
          <w:rFonts w:ascii="宋体" w:hAnsi="宋体" w:cs="宋体"/>
          <w:sz w:val="24"/>
          <w:szCs w:val="24"/>
        </w:rPr>
        <w:t xml:space="preserve"> </w:t>
      </w:r>
    </w:p>
    <w:p w14:paraId="6CB827C4">
      <w:pPr>
        <w:spacing w:line="360" w:lineRule="auto"/>
        <w:ind w:firstLine="480" w:firstLineChars="200"/>
        <w:rPr>
          <w:rFonts w:ascii="宋体" w:hAnsi="宋体" w:cs="宋体"/>
          <w:sz w:val="24"/>
          <w:szCs w:val="24"/>
        </w:rPr>
      </w:pPr>
      <w:r>
        <w:rPr>
          <w:rFonts w:hint="eastAsia" w:ascii="宋体" w:hAnsi="宋体" w:cs="宋体"/>
          <w:sz w:val="24"/>
          <w:szCs w:val="24"/>
        </w:rPr>
        <w:t>三、学习消防知识，掌握正确的灭火方法，发现火灾隐患要及时加以解决并如实向上级报告，并组织学生有序的撤离。</w:t>
      </w:r>
      <w:r>
        <w:rPr>
          <w:rFonts w:ascii="宋体" w:hAnsi="宋体" w:cs="宋体"/>
          <w:sz w:val="24"/>
          <w:szCs w:val="24"/>
        </w:rPr>
        <w:t xml:space="preserve"> </w:t>
      </w:r>
    </w:p>
    <w:p w14:paraId="4D29B4B2">
      <w:pPr>
        <w:spacing w:line="360" w:lineRule="auto"/>
        <w:ind w:firstLine="480" w:firstLineChars="200"/>
        <w:rPr>
          <w:rFonts w:ascii="宋体" w:hAnsi="宋体" w:cs="宋体"/>
          <w:sz w:val="24"/>
          <w:szCs w:val="24"/>
        </w:rPr>
      </w:pPr>
      <w:r>
        <w:rPr>
          <w:rFonts w:hint="eastAsia" w:ascii="宋体" w:hAnsi="宋体" w:cs="宋体"/>
          <w:sz w:val="24"/>
          <w:szCs w:val="24"/>
        </w:rPr>
        <w:t>四、实验室动用明火，必须采取相应的安全措施，出现事故将严肃追究当事人的责任。</w:t>
      </w:r>
      <w:r>
        <w:rPr>
          <w:rFonts w:ascii="宋体" w:hAnsi="宋体" w:cs="宋体"/>
          <w:sz w:val="24"/>
          <w:szCs w:val="24"/>
        </w:rPr>
        <w:t xml:space="preserve"> </w:t>
      </w:r>
    </w:p>
    <w:p w14:paraId="51B5DDB5">
      <w:pPr>
        <w:spacing w:line="360" w:lineRule="auto"/>
        <w:ind w:firstLine="480" w:firstLineChars="200"/>
        <w:rPr>
          <w:rFonts w:ascii="宋体" w:hAnsi="宋体" w:cs="宋体"/>
          <w:sz w:val="24"/>
          <w:szCs w:val="24"/>
        </w:rPr>
      </w:pPr>
      <w:r>
        <w:rPr>
          <w:rFonts w:hint="eastAsia" w:ascii="宋体" w:hAnsi="宋体" w:cs="宋体"/>
          <w:sz w:val="24"/>
          <w:szCs w:val="24"/>
        </w:rPr>
        <w:t>五、实验室内仪器、器械、药品等物品要分类、分柜，安全稳妥存放，注意防火、防高温、防日晒，保持通风良好。</w:t>
      </w:r>
      <w:r>
        <w:rPr>
          <w:rFonts w:ascii="宋体" w:hAnsi="宋体" w:cs="宋体"/>
          <w:sz w:val="24"/>
          <w:szCs w:val="24"/>
        </w:rPr>
        <w:t xml:space="preserve"> </w:t>
      </w:r>
    </w:p>
    <w:p w14:paraId="0091CBEB">
      <w:pPr>
        <w:spacing w:line="360" w:lineRule="auto"/>
        <w:ind w:firstLine="480" w:firstLineChars="200"/>
        <w:rPr>
          <w:rFonts w:ascii="宋体"/>
          <w:sz w:val="24"/>
          <w:szCs w:val="24"/>
        </w:rPr>
      </w:pPr>
      <w:r>
        <w:rPr>
          <w:rFonts w:hint="eastAsia" w:ascii="宋体" w:hAnsi="宋体" w:cs="宋体"/>
          <w:sz w:val="24"/>
          <w:szCs w:val="24"/>
        </w:rPr>
        <w:t>六、实验完毕或下班前须认真检查实验室水、电、门窗是否关好，节假日须按规定做好安全保卫工作。</w:t>
      </w:r>
    </w:p>
    <w:p w14:paraId="6C635846">
      <w:pPr>
        <w:spacing w:line="360" w:lineRule="auto"/>
        <w:ind w:firstLine="480" w:firstLineChars="200"/>
        <w:rPr>
          <w:rFonts w:ascii="宋体" w:hAnsi="宋体" w:cs="宋体"/>
          <w:sz w:val="24"/>
          <w:szCs w:val="24"/>
        </w:rPr>
      </w:pPr>
      <w:r>
        <w:rPr>
          <w:rFonts w:hint="eastAsia" w:ascii="宋体" w:hAnsi="宋体" w:cs="宋体"/>
          <w:sz w:val="24"/>
          <w:szCs w:val="24"/>
        </w:rPr>
        <w:t>七、各实验室实验人员负责各实验开设期间和结束后的安全</w:t>
      </w:r>
      <w:r>
        <w:rPr>
          <w:rFonts w:ascii="宋体" w:hAnsi="宋体" w:cs="宋体"/>
          <w:sz w:val="24"/>
          <w:szCs w:val="24"/>
        </w:rPr>
        <w:t xml:space="preserve"> ( </w:t>
      </w:r>
      <w:r>
        <w:rPr>
          <w:rFonts w:hint="eastAsia" w:ascii="宋体" w:hAnsi="宋体" w:cs="宋体"/>
          <w:sz w:val="24"/>
          <w:szCs w:val="24"/>
        </w:rPr>
        <w:t>水、电、门、窗</w:t>
      </w:r>
      <w:r>
        <w:rPr>
          <w:rFonts w:ascii="宋体" w:hAnsi="宋体" w:cs="宋体"/>
          <w:sz w:val="24"/>
          <w:szCs w:val="24"/>
        </w:rPr>
        <w:t xml:space="preserve"> ) </w:t>
      </w:r>
      <w:r>
        <w:rPr>
          <w:rFonts w:hint="eastAsia" w:ascii="宋体" w:hAnsi="宋体" w:cs="宋体"/>
          <w:sz w:val="24"/>
          <w:szCs w:val="24"/>
        </w:rPr>
        <w:t>检查工作。</w:t>
      </w:r>
      <w:r>
        <w:rPr>
          <w:rFonts w:ascii="宋体" w:hAnsi="宋体" w:cs="宋体"/>
          <w:sz w:val="24"/>
          <w:szCs w:val="24"/>
        </w:rPr>
        <w:t xml:space="preserve"> </w:t>
      </w:r>
    </w:p>
    <w:p w14:paraId="047EE8E3">
      <w:pPr>
        <w:spacing w:line="360" w:lineRule="auto"/>
        <w:ind w:firstLine="480" w:firstLineChars="200"/>
        <w:rPr>
          <w:rFonts w:ascii="宋体" w:hAnsi="宋体" w:cs="宋体"/>
          <w:sz w:val="24"/>
          <w:szCs w:val="24"/>
        </w:rPr>
      </w:pPr>
      <w:r>
        <w:rPr>
          <w:rFonts w:hint="eastAsia" w:ascii="宋体" w:hAnsi="宋体" w:cs="宋体"/>
          <w:sz w:val="24"/>
          <w:szCs w:val="24"/>
        </w:rPr>
        <w:t>八、各实验室实验人员在双休日或节假日前负责各实验室的安全检查工作</w:t>
      </w:r>
      <w:r>
        <w:rPr>
          <w:rFonts w:ascii="宋体" w:hAnsi="宋体" w:cs="宋体"/>
          <w:sz w:val="24"/>
          <w:szCs w:val="24"/>
        </w:rPr>
        <w:t xml:space="preserve"> ( </w:t>
      </w:r>
      <w:r>
        <w:rPr>
          <w:rFonts w:hint="eastAsia" w:ascii="宋体" w:hAnsi="宋体" w:cs="宋体"/>
          <w:sz w:val="24"/>
          <w:szCs w:val="24"/>
        </w:rPr>
        <w:t>水、电、门、窗</w:t>
      </w:r>
      <w:r>
        <w:rPr>
          <w:rFonts w:ascii="宋体" w:hAnsi="宋体" w:cs="宋体"/>
          <w:sz w:val="24"/>
          <w:szCs w:val="24"/>
        </w:rPr>
        <w:t xml:space="preserve"> ) </w:t>
      </w:r>
      <w:r>
        <w:rPr>
          <w:rFonts w:hint="eastAsia" w:ascii="宋体" w:hAnsi="宋体" w:cs="宋体"/>
          <w:sz w:val="24"/>
          <w:szCs w:val="24"/>
        </w:rPr>
        <w:t>，并做记录。</w:t>
      </w:r>
      <w:r>
        <w:rPr>
          <w:rFonts w:ascii="宋体" w:hAnsi="宋体" w:cs="宋体"/>
          <w:sz w:val="24"/>
          <w:szCs w:val="24"/>
        </w:rPr>
        <w:t xml:space="preserve"> </w:t>
      </w:r>
    </w:p>
    <w:p w14:paraId="5DE9625B">
      <w:pPr>
        <w:spacing w:line="360" w:lineRule="auto"/>
        <w:ind w:firstLine="480" w:firstLineChars="200"/>
        <w:rPr>
          <w:rFonts w:ascii="宋体"/>
          <w:sz w:val="24"/>
          <w:szCs w:val="24"/>
        </w:rPr>
      </w:pPr>
      <w:r>
        <w:rPr>
          <w:rFonts w:hint="eastAsia" w:ascii="宋体" w:hAnsi="宋体" w:cs="宋体"/>
          <w:sz w:val="24"/>
          <w:szCs w:val="24"/>
        </w:rPr>
        <w:t>九、节假日之前，各实验室应重点检查各实验室的安全。</w:t>
      </w:r>
    </w:p>
    <w:p w14:paraId="3220A6FA">
      <w:pPr>
        <w:spacing w:line="360" w:lineRule="auto"/>
        <w:ind w:firstLine="480" w:firstLineChars="200"/>
        <w:rPr>
          <w:rFonts w:ascii="宋体" w:hAnsi="宋体" w:cs="宋体"/>
          <w:sz w:val="24"/>
          <w:szCs w:val="24"/>
        </w:rPr>
      </w:pPr>
      <w:r>
        <w:rPr>
          <w:rFonts w:hint="eastAsia" w:ascii="宋体" w:hAnsi="宋体" w:cs="宋体"/>
          <w:sz w:val="24"/>
          <w:szCs w:val="24"/>
        </w:rPr>
        <w:t>十、实验室的钥匙要专人保管，不得私自转借和配制。</w:t>
      </w:r>
      <w:r>
        <w:rPr>
          <w:rFonts w:ascii="宋体" w:hAnsi="宋体" w:cs="宋体"/>
          <w:sz w:val="24"/>
          <w:szCs w:val="24"/>
        </w:rPr>
        <w:t xml:space="preserve"> </w:t>
      </w:r>
    </w:p>
    <w:p w14:paraId="28E9C619">
      <w:pPr>
        <w:spacing w:line="360" w:lineRule="auto"/>
        <w:rPr>
          <w:rFonts w:ascii="宋体"/>
          <w:sz w:val="24"/>
          <w:szCs w:val="24"/>
        </w:rPr>
      </w:pPr>
    </w:p>
    <w:p w14:paraId="3D902BB1">
      <w:pPr>
        <w:spacing w:line="360" w:lineRule="auto"/>
        <w:ind w:firstLine="6000" w:firstLineChars="2500"/>
        <w:rPr>
          <w:rFonts w:hint="eastAsia" w:ascii="宋体" w:eastAsia="宋体"/>
          <w:sz w:val="24"/>
          <w:szCs w:val="24"/>
          <w:lang w:eastAsia="zh-CN"/>
        </w:rPr>
      </w:pPr>
      <w:r>
        <w:rPr>
          <w:rFonts w:hint="eastAsia" w:ascii="宋体" w:hAnsi="宋体" w:cs="宋体"/>
          <w:sz w:val="24"/>
          <w:szCs w:val="24"/>
          <w:lang w:eastAsia="zh-CN"/>
        </w:rPr>
        <w:t>数学与统计学院</w:t>
      </w:r>
    </w:p>
    <w:p w14:paraId="2E563E00">
      <w:pPr>
        <w:spacing w:line="360" w:lineRule="auto"/>
        <w:ind w:firstLine="6360" w:firstLineChars="2650"/>
        <w:rPr>
          <w:rFonts w:ascii="宋体" w:hAnsi="宋体" w:cs="宋体"/>
          <w:sz w:val="24"/>
          <w:szCs w:val="24"/>
        </w:rPr>
      </w:pPr>
      <w:r>
        <w:rPr>
          <w:rFonts w:ascii="宋体" w:hAnsi="宋体" w:cs="宋体"/>
          <w:sz w:val="24"/>
          <w:szCs w:val="24"/>
        </w:rPr>
        <w:t>20</w:t>
      </w:r>
      <w:r>
        <w:rPr>
          <w:rFonts w:hint="eastAsia" w:ascii="宋体" w:hAnsi="宋体" w:cs="宋体"/>
          <w:sz w:val="24"/>
          <w:szCs w:val="24"/>
          <w:lang w:val="en-US" w:eastAsia="zh-CN"/>
        </w:rPr>
        <w:t>25</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w:t>
      </w:r>
    </w:p>
    <w:p w14:paraId="558B127C">
      <w:pPr>
        <w:spacing w:line="360" w:lineRule="auto"/>
        <w:ind w:firstLine="5760" w:firstLineChars="2400"/>
        <w:rPr>
          <w:rFonts w:ascii="宋体" w:hAnsi="宋体" w:cs="宋体"/>
          <w:sz w:val="24"/>
          <w:szCs w:val="24"/>
        </w:rPr>
      </w:pPr>
    </w:p>
    <w:p w14:paraId="1A014FDA">
      <w:pPr>
        <w:spacing w:line="360" w:lineRule="auto"/>
        <w:ind w:firstLine="5760" w:firstLineChars="2400"/>
        <w:rPr>
          <w:rFonts w:ascii="宋体" w:hAnsi="宋体" w:cs="宋体"/>
          <w:sz w:val="24"/>
          <w:szCs w:val="24"/>
        </w:rPr>
      </w:pPr>
    </w:p>
    <w:p w14:paraId="531702C7">
      <w:pPr>
        <w:spacing w:line="360" w:lineRule="auto"/>
        <w:ind w:firstLine="5760" w:firstLineChars="2400"/>
        <w:rPr>
          <w:rFonts w:ascii="宋体" w:hAnsi="宋体" w:cs="宋体"/>
          <w:sz w:val="24"/>
          <w:szCs w:val="24"/>
        </w:rPr>
      </w:pPr>
    </w:p>
    <w:p w14:paraId="76A312FE">
      <w:pPr>
        <w:spacing w:line="360" w:lineRule="auto"/>
        <w:ind w:firstLine="5760" w:firstLineChars="2400"/>
        <w:rPr>
          <w:rFonts w:ascii="宋体" w:hAnsi="宋体" w:cs="宋体"/>
          <w:sz w:val="24"/>
          <w:szCs w:val="24"/>
        </w:rPr>
      </w:pPr>
    </w:p>
    <w:p w14:paraId="3AA9DF9E">
      <w:pPr>
        <w:spacing w:line="360" w:lineRule="auto"/>
        <w:ind w:firstLine="5760" w:firstLineChars="2400"/>
        <w:rPr>
          <w:rFonts w:ascii="宋体" w:hAnsi="宋体" w:cs="宋体"/>
          <w:sz w:val="24"/>
          <w:szCs w:val="24"/>
        </w:rPr>
      </w:pPr>
    </w:p>
    <w:p w14:paraId="6FA23770">
      <w:pPr>
        <w:spacing w:line="360" w:lineRule="auto"/>
        <w:ind w:firstLine="5760" w:firstLineChars="2400"/>
        <w:rPr>
          <w:rFonts w:ascii="宋体"/>
          <w:sz w:val="24"/>
          <w:szCs w:val="24"/>
        </w:rPr>
      </w:pPr>
    </w:p>
    <w:p w14:paraId="16D02DA0">
      <w:pPr>
        <w:pStyle w:val="3"/>
        <w:jc w:val="center"/>
        <w:rPr>
          <w:rFonts w:cs="Times New Roman"/>
        </w:rPr>
      </w:pPr>
      <w:bookmarkStart w:id="14" w:name="_Toc86942820"/>
      <w:bookmarkStart w:id="15" w:name="_Toc312328517"/>
      <w:r>
        <w:rPr>
          <w:rFonts w:hint="eastAsia" w:cs="黑体"/>
        </w:rPr>
        <w:t>实验室管理员岗位职责</w:t>
      </w:r>
      <w:bookmarkEnd w:id="14"/>
      <w:bookmarkEnd w:id="15"/>
    </w:p>
    <w:p w14:paraId="6447EE30">
      <w:pPr>
        <w:spacing w:line="360" w:lineRule="auto"/>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．树立为教学服务的思想，认真负责，努力完成各项任务，保证实验教学的顺利进行。</w:t>
      </w:r>
      <w:r>
        <w:rPr>
          <w:rFonts w:ascii="宋体" w:hAnsi="宋体" w:cs="宋体"/>
          <w:sz w:val="24"/>
          <w:szCs w:val="24"/>
        </w:rPr>
        <w:t xml:space="preserve"> </w:t>
      </w:r>
    </w:p>
    <w:p w14:paraId="3FD5B6A8">
      <w:pPr>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．努力学习业务知识，熟悉所保管物品的型号、规格、性能指标和用途，了解保管物品的技术要求和存放条件，不断提高保管工作质量与水平。</w:t>
      </w:r>
    </w:p>
    <w:p w14:paraId="3558BAF1">
      <w:pPr>
        <w:spacing w:line="360" w:lineRule="auto"/>
        <w:ind w:firstLine="480" w:firstLineChars="200"/>
        <w:rPr>
          <w:rFonts w:ascii="宋体" w:hAnsi="宋体" w:cs="宋体"/>
          <w:sz w:val="24"/>
          <w:szCs w:val="24"/>
        </w:rPr>
      </w:pPr>
      <w:r>
        <w:rPr>
          <w:rFonts w:ascii="宋体" w:hAnsi="宋体" w:cs="宋体"/>
          <w:sz w:val="24"/>
          <w:szCs w:val="24"/>
        </w:rPr>
        <w:t>3</w:t>
      </w:r>
      <w:r>
        <w:rPr>
          <w:rFonts w:hint="eastAsia" w:ascii="宋体" w:hAnsi="宋体" w:cs="宋体"/>
          <w:sz w:val="24"/>
          <w:szCs w:val="24"/>
        </w:rPr>
        <w:t>．负责实验室管理信息系统的管理和维护，管理实验室仪器设备和低值耐用品的总帐，做到帐、卡、物三者相符；负责办理购入或调入仪器设备的领发手续；办理仪器设备的报损、报废、调拨、出借手续；负责追查仪器设备损坏、丢失的原因，执行赔偿制度。</w:t>
      </w:r>
      <w:r>
        <w:rPr>
          <w:rFonts w:ascii="宋体" w:hAnsi="宋体" w:cs="宋体"/>
          <w:sz w:val="24"/>
          <w:szCs w:val="24"/>
        </w:rPr>
        <w:t xml:space="preserve"> </w:t>
      </w:r>
    </w:p>
    <w:p w14:paraId="71917A80">
      <w:pPr>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．编制实验材料、易耗品的申购计划，负责实验室少量、急用实验材料、易耗品的采购，并办理有关报销手续。</w:t>
      </w:r>
    </w:p>
    <w:p w14:paraId="6D142408">
      <w:pPr>
        <w:spacing w:line="360" w:lineRule="auto"/>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．负责实验材料、易耗品的验收入库和领用出库手续，并做好入库、出库的明细帐和库存报表。</w:t>
      </w:r>
    </w:p>
    <w:p w14:paraId="5B41196C">
      <w:pPr>
        <w:spacing w:line="360" w:lineRule="auto"/>
        <w:ind w:firstLine="480" w:firstLineChars="200"/>
        <w:rPr>
          <w:rFonts w:ascii="宋体"/>
          <w:sz w:val="24"/>
          <w:szCs w:val="24"/>
        </w:rPr>
      </w:pPr>
      <w:r>
        <w:rPr>
          <w:rFonts w:ascii="宋体" w:hAnsi="宋体" w:cs="宋体"/>
          <w:sz w:val="24"/>
          <w:szCs w:val="24"/>
        </w:rPr>
        <w:t>6</w:t>
      </w:r>
      <w:r>
        <w:rPr>
          <w:rFonts w:hint="eastAsia" w:ascii="宋体" w:hAnsi="宋体" w:cs="宋体"/>
          <w:sz w:val="24"/>
          <w:szCs w:val="24"/>
        </w:rPr>
        <w:t>．做好保管室的安全卫生工作，防盗、防火、防霉烂变质；做好危险品的分库、分区存放，剧毒试剂的保管工作。</w:t>
      </w:r>
    </w:p>
    <w:p w14:paraId="62D28CC4">
      <w:pPr>
        <w:spacing w:line="360" w:lineRule="auto"/>
        <w:ind w:firstLine="480" w:firstLineChars="200"/>
        <w:rPr>
          <w:rFonts w:ascii="宋体"/>
          <w:sz w:val="24"/>
          <w:szCs w:val="24"/>
        </w:rPr>
      </w:pPr>
      <w:r>
        <w:rPr>
          <w:rFonts w:ascii="宋体" w:hAnsi="宋体" w:cs="宋体"/>
          <w:sz w:val="24"/>
          <w:szCs w:val="24"/>
        </w:rPr>
        <w:t>7</w:t>
      </w:r>
      <w:r>
        <w:rPr>
          <w:rFonts w:hint="eastAsia" w:ascii="宋体" w:hAnsi="宋体" w:cs="宋体"/>
          <w:sz w:val="24"/>
          <w:szCs w:val="24"/>
        </w:rPr>
        <w:t>．爱护国家财产，公私分明，保管室钥匙不得交给他人代管。</w:t>
      </w:r>
    </w:p>
    <w:p w14:paraId="3E10FEC8">
      <w:pPr>
        <w:spacing w:line="360" w:lineRule="auto"/>
        <w:ind w:firstLine="480" w:firstLineChars="200"/>
        <w:rPr>
          <w:rFonts w:ascii="宋体"/>
          <w:sz w:val="24"/>
          <w:szCs w:val="24"/>
        </w:rPr>
      </w:pPr>
      <w:r>
        <w:rPr>
          <w:rFonts w:ascii="宋体" w:hAnsi="宋体" w:cs="宋体"/>
          <w:sz w:val="24"/>
          <w:szCs w:val="24"/>
        </w:rPr>
        <w:t>8</w:t>
      </w:r>
      <w:r>
        <w:rPr>
          <w:rFonts w:hint="eastAsia" w:ascii="宋体" w:hAnsi="宋体" w:cs="宋体"/>
          <w:sz w:val="24"/>
          <w:szCs w:val="24"/>
        </w:rPr>
        <w:t>．负责完成实验室信息资料等有关报表的统计上报工作。</w:t>
      </w:r>
    </w:p>
    <w:p w14:paraId="695DD70F">
      <w:pPr>
        <w:spacing w:line="360" w:lineRule="auto"/>
        <w:ind w:firstLine="480" w:firstLineChars="200"/>
        <w:rPr>
          <w:rFonts w:ascii="宋体"/>
          <w:sz w:val="24"/>
          <w:szCs w:val="24"/>
        </w:rPr>
      </w:pPr>
      <w:r>
        <w:rPr>
          <w:rFonts w:ascii="宋体" w:hAnsi="宋体" w:cs="宋体"/>
          <w:sz w:val="24"/>
          <w:szCs w:val="24"/>
        </w:rPr>
        <w:t>9</w:t>
      </w:r>
      <w:r>
        <w:rPr>
          <w:rFonts w:hint="eastAsia" w:ascii="宋体" w:hAnsi="宋体" w:cs="宋体"/>
          <w:sz w:val="24"/>
          <w:szCs w:val="24"/>
        </w:rPr>
        <w:t>．完成实验室交办的其它临时工作。</w:t>
      </w:r>
    </w:p>
    <w:p w14:paraId="5B3D832C">
      <w:pPr>
        <w:spacing w:line="360" w:lineRule="auto"/>
        <w:ind w:firstLine="480" w:firstLineChars="200"/>
        <w:rPr>
          <w:rFonts w:ascii="宋体"/>
          <w:sz w:val="24"/>
          <w:szCs w:val="24"/>
        </w:rPr>
      </w:pPr>
    </w:p>
    <w:p w14:paraId="001E66EC">
      <w:pPr>
        <w:spacing w:line="360" w:lineRule="auto"/>
        <w:ind w:left="6465" w:leftChars="2850" w:hanging="480" w:hangingChars="200"/>
        <w:rPr>
          <w:rFonts w:hint="eastAsia" w:ascii="宋体" w:hAnsi="宋体" w:eastAsia="宋体" w:cs="宋体"/>
          <w:sz w:val="24"/>
          <w:szCs w:val="24"/>
          <w:lang w:eastAsia="zh-CN"/>
        </w:rPr>
      </w:pPr>
      <w:r>
        <w:rPr>
          <w:rFonts w:ascii="宋体" w:hAnsi="宋体" w:cs="宋体"/>
          <w:sz w:val="24"/>
          <w:szCs w:val="24"/>
        </w:rPr>
        <w:t xml:space="preserve">                                          </w:t>
      </w:r>
      <w:r>
        <w:rPr>
          <w:rFonts w:hint="eastAsia" w:ascii="宋体" w:hAnsi="宋体" w:cs="宋体"/>
          <w:sz w:val="24"/>
          <w:szCs w:val="24"/>
          <w:lang w:eastAsia="zh-CN"/>
        </w:rPr>
        <w:t>数学与统计学院</w:t>
      </w:r>
    </w:p>
    <w:p w14:paraId="16326298">
      <w:pPr>
        <w:spacing w:line="360" w:lineRule="auto"/>
        <w:ind w:firstLine="6840" w:firstLineChars="2850"/>
        <w:rPr>
          <w:rFonts w:ascii="宋体" w:hAnsi="宋体" w:cs="宋体"/>
          <w:sz w:val="24"/>
          <w:szCs w:val="24"/>
        </w:rPr>
      </w:pPr>
      <w:r>
        <w:rPr>
          <w:rFonts w:ascii="宋体" w:hAnsi="宋体" w:cs="宋体"/>
          <w:sz w:val="24"/>
          <w:szCs w:val="24"/>
        </w:rPr>
        <w:t>20</w:t>
      </w:r>
      <w:r>
        <w:rPr>
          <w:rFonts w:hint="eastAsia" w:ascii="宋体" w:hAnsi="宋体" w:cs="宋体"/>
          <w:sz w:val="24"/>
          <w:szCs w:val="24"/>
          <w:lang w:val="en-US" w:eastAsia="zh-CN"/>
        </w:rPr>
        <w:t>25</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w:t>
      </w:r>
    </w:p>
    <w:p w14:paraId="46F457E7">
      <w:pPr>
        <w:spacing w:line="360" w:lineRule="auto"/>
        <w:ind w:firstLine="6240" w:firstLineChars="2600"/>
        <w:rPr>
          <w:rFonts w:ascii="宋体" w:hAnsi="宋体" w:cs="宋体"/>
          <w:sz w:val="24"/>
          <w:szCs w:val="24"/>
        </w:rPr>
      </w:pPr>
    </w:p>
    <w:p w14:paraId="711CA668">
      <w:pPr>
        <w:spacing w:line="360" w:lineRule="auto"/>
        <w:ind w:firstLine="6240" w:firstLineChars="2600"/>
        <w:rPr>
          <w:rFonts w:ascii="宋体" w:hAnsi="宋体" w:cs="宋体"/>
          <w:sz w:val="24"/>
          <w:szCs w:val="24"/>
        </w:rPr>
      </w:pPr>
    </w:p>
    <w:p w14:paraId="054DE287">
      <w:pPr>
        <w:spacing w:line="360" w:lineRule="auto"/>
        <w:ind w:firstLine="6240" w:firstLineChars="2600"/>
        <w:rPr>
          <w:rFonts w:ascii="宋体" w:hAnsi="宋体" w:cs="宋体"/>
          <w:sz w:val="24"/>
          <w:szCs w:val="24"/>
        </w:rPr>
      </w:pPr>
    </w:p>
    <w:p w14:paraId="4B0DE1AD">
      <w:pPr>
        <w:spacing w:line="360" w:lineRule="auto"/>
        <w:ind w:firstLine="6240" w:firstLineChars="2600"/>
        <w:rPr>
          <w:rFonts w:ascii="宋体" w:hAnsi="宋体" w:cs="宋体"/>
          <w:sz w:val="24"/>
          <w:szCs w:val="24"/>
        </w:rPr>
      </w:pPr>
    </w:p>
    <w:p w14:paraId="262DAD10">
      <w:pPr>
        <w:spacing w:line="360" w:lineRule="auto"/>
        <w:ind w:firstLine="6240" w:firstLineChars="2600"/>
        <w:rPr>
          <w:rFonts w:ascii="宋体" w:hAnsi="宋体" w:cs="宋体"/>
          <w:sz w:val="24"/>
          <w:szCs w:val="24"/>
        </w:rPr>
      </w:pPr>
    </w:p>
    <w:p w14:paraId="587A9706">
      <w:pPr>
        <w:spacing w:line="360" w:lineRule="auto"/>
        <w:ind w:firstLine="6240" w:firstLineChars="2600"/>
        <w:rPr>
          <w:rFonts w:ascii="宋体" w:hAnsi="宋体" w:cs="宋体"/>
          <w:sz w:val="24"/>
          <w:szCs w:val="24"/>
        </w:rPr>
      </w:pPr>
    </w:p>
    <w:p w14:paraId="1FA65883">
      <w:pPr>
        <w:spacing w:line="360" w:lineRule="auto"/>
        <w:ind w:firstLine="6240" w:firstLineChars="2600"/>
        <w:rPr>
          <w:rFonts w:ascii="宋体"/>
          <w:sz w:val="24"/>
          <w:szCs w:val="24"/>
        </w:rPr>
      </w:pPr>
    </w:p>
    <w:p w14:paraId="7243F897">
      <w:pPr>
        <w:pStyle w:val="3"/>
        <w:jc w:val="center"/>
        <w:rPr>
          <w:rFonts w:cs="Times New Roman"/>
        </w:rPr>
      </w:pPr>
      <w:bookmarkStart w:id="16" w:name="_Toc86942821"/>
      <w:bookmarkStart w:id="17" w:name="_Toc312328518"/>
      <w:r>
        <w:rPr>
          <w:rFonts w:hint="eastAsia" w:cs="黑体"/>
        </w:rPr>
        <w:t>实验室管理办法</w:t>
      </w:r>
      <w:bookmarkEnd w:id="16"/>
      <w:bookmarkEnd w:id="17"/>
    </w:p>
    <w:p w14:paraId="44635811">
      <w:pPr>
        <w:spacing w:line="360" w:lineRule="auto"/>
        <w:ind w:firstLine="480" w:firstLineChars="200"/>
        <w:rPr>
          <w:rFonts w:ascii="宋体"/>
          <w:kern w:val="21"/>
          <w:sz w:val="24"/>
          <w:szCs w:val="24"/>
        </w:rPr>
      </w:pPr>
      <w:r>
        <w:rPr>
          <w:rFonts w:hint="eastAsia" w:ascii="宋体" w:hAnsi="宋体" w:cs="宋体"/>
          <w:kern w:val="21"/>
          <w:sz w:val="24"/>
          <w:szCs w:val="24"/>
        </w:rPr>
        <w:t>实验教学和科学实验在学科建设中起着重要的作用，加强实验室的管理和使用，是进行实验教学和科研的前提和保证，为此制定加强实验室管理办法如下：</w:t>
      </w:r>
    </w:p>
    <w:p w14:paraId="6CA8D279">
      <w:pPr>
        <w:numPr>
          <w:ilvl w:val="0"/>
          <w:numId w:val="1"/>
        </w:numPr>
        <w:spacing w:line="360" w:lineRule="auto"/>
        <w:jc w:val="center"/>
        <w:rPr>
          <w:rFonts w:ascii="宋体"/>
          <w:b/>
          <w:bCs/>
          <w:kern w:val="21"/>
          <w:sz w:val="24"/>
          <w:szCs w:val="24"/>
        </w:rPr>
      </w:pPr>
      <w:r>
        <w:rPr>
          <w:rFonts w:hint="eastAsia" w:ascii="宋体" w:hAnsi="宋体" w:cs="宋体"/>
          <w:b/>
          <w:bCs/>
          <w:kern w:val="21"/>
          <w:sz w:val="24"/>
          <w:szCs w:val="24"/>
        </w:rPr>
        <w:t>管理体制</w:t>
      </w:r>
    </w:p>
    <w:p w14:paraId="0981EEE7">
      <w:pPr>
        <w:spacing w:line="360" w:lineRule="auto"/>
        <w:ind w:firstLine="480" w:firstLineChars="200"/>
        <w:rPr>
          <w:rFonts w:ascii="宋体"/>
          <w:kern w:val="21"/>
          <w:sz w:val="24"/>
          <w:szCs w:val="24"/>
        </w:rPr>
      </w:pPr>
      <w:r>
        <w:rPr>
          <w:rFonts w:hint="eastAsia" w:ascii="宋体" w:hAnsi="宋体" w:cs="宋体"/>
          <w:kern w:val="21"/>
          <w:sz w:val="24"/>
          <w:szCs w:val="24"/>
        </w:rPr>
        <w:t>一、化学化工实验教学中心实验室承担并负责化学学科和生物学科实验室及其设备、仪器管理，组织实验人员行政和教学活动，按照教学计划实施化学和生物实验教学。</w:t>
      </w:r>
    </w:p>
    <w:p w14:paraId="51B2A70B">
      <w:pPr>
        <w:spacing w:line="360" w:lineRule="auto"/>
        <w:ind w:firstLine="480" w:firstLineChars="200"/>
        <w:rPr>
          <w:rFonts w:ascii="宋体"/>
          <w:kern w:val="21"/>
          <w:sz w:val="24"/>
          <w:szCs w:val="24"/>
        </w:rPr>
      </w:pPr>
      <w:r>
        <w:rPr>
          <w:rFonts w:hint="eastAsia" w:ascii="宋体" w:hAnsi="宋体" w:cs="宋体"/>
          <w:kern w:val="21"/>
          <w:sz w:val="24"/>
          <w:szCs w:val="24"/>
        </w:rPr>
        <w:t>二、学院院长全面负责化学和生物学科实验室的实验教学和常规管理、建设和发展规划，负责制定实验教学计划和教学大纲，具体负责各学科按教学计划安排实验教学课程，确定实验主讲教师和辅导教师，负责审核固定资产（1000元以上仪器设备）的采购计划。实验室主任依据分管实验教学计划，组织安排实验人员的工作，组织低资易耗药品、仪器的采购，制定固定资产（1000元以上仪器设备）的采购计划并报学院院长审查，组织有关人员对新购仪器设备进行验收，负责实验室的日常管理和建设规划，负责实验室的安全教育，检查工作，落实安全责任。</w:t>
      </w:r>
    </w:p>
    <w:p w14:paraId="061468F8">
      <w:pPr>
        <w:spacing w:line="360" w:lineRule="auto"/>
        <w:ind w:firstLine="480" w:firstLineChars="200"/>
        <w:rPr>
          <w:rFonts w:ascii="宋体"/>
          <w:kern w:val="21"/>
          <w:sz w:val="24"/>
          <w:szCs w:val="24"/>
        </w:rPr>
      </w:pPr>
      <w:r>
        <w:rPr>
          <w:rFonts w:hint="eastAsia" w:ascii="宋体" w:hAnsi="宋体" w:cs="宋体"/>
          <w:kern w:val="21"/>
          <w:sz w:val="24"/>
          <w:szCs w:val="24"/>
        </w:rPr>
        <w:t>三、实验室工作人员实行坐班制。实验员按实验室主任安排的实验教学任务做好各项实验准备工作并参与必要实验教学指导工作。负责本人所管理的仪器、设备的验收，管理和维护工作，负责本人所管理的实验室的安全工作。实验人员上班期间不得做与实验无关的事。</w:t>
      </w:r>
    </w:p>
    <w:p w14:paraId="15DC8E15">
      <w:pPr>
        <w:spacing w:line="360" w:lineRule="auto"/>
        <w:ind w:firstLine="3188" w:firstLineChars="1323"/>
        <w:rPr>
          <w:rFonts w:ascii="宋体"/>
          <w:b/>
          <w:bCs/>
          <w:kern w:val="21"/>
          <w:sz w:val="24"/>
          <w:szCs w:val="24"/>
        </w:rPr>
      </w:pPr>
      <w:r>
        <w:rPr>
          <w:rFonts w:hint="eastAsia" w:ascii="宋体" w:hAnsi="宋体" w:cs="宋体"/>
          <w:b/>
          <w:bCs/>
          <w:kern w:val="21"/>
          <w:sz w:val="24"/>
          <w:szCs w:val="24"/>
        </w:rPr>
        <w:t>第二条</w:t>
      </w:r>
      <w:r>
        <w:rPr>
          <w:rFonts w:ascii="宋体" w:hAnsi="宋体" w:cs="宋体"/>
          <w:b/>
          <w:bCs/>
          <w:kern w:val="21"/>
          <w:sz w:val="24"/>
          <w:szCs w:val="24"/>
        </w:rPr>
        <w:t xml:space="preserve">  </w:t>
      </w:r>
      <w:r>
        <w:rPr>
          <w:rFonts w:hint="eastAsia" w:ascii="宋体" w:hAnsi="宋体" w:cs="宋体"/>
          <w:b/>
          <w:bCs/>
          <w:kern w:val="21"/>
          <w:sz w:val="24"/>
          <w:szCs w:val="24"/>
        </w:rPr>
        <w:t>实验用房管理制度</w:t>
      </w:r>
    </w:p>
    <w:p w14:paraId="65C3F8DA">
      <w:pPr>
        <w:spacing w:line="360" w:lineRule="auto"/>
        <w:ind w:firstLine="480" w:firstLineChars="200"/>
        <w:rPr>
          <w:rFonts w:ascii="宋体"/>
          <w:kern w:val="21"/>
          <w:sz w:val="24"/>
          <w:szCs w:val="24"/>
        </w:rPr>
      </w:pPr>
      <w:r>
        <w:rPr>
          <w:rFonts w:hint="eastAsia" w:ascii="宋体" w:hAnsi="宋体" w:cs="宋体"/>
          <w:kern w:val="21"/>
          <w:sz w:val="24"/>
          <w:szCs w:val="24"/>
        </w:rPr>
        <w:t>一、实验室的实验用房都是学校公有资产，由学院院长负责统筹安排、管理。学院院长制定出实验教学、研究室和教师科研用房计划，并提交院党政联席会讨论通过。未经学院院长安排和允许，任何人不得以任何理由私自占用实验用房。每间实验室必须明确</w:t>
      </w:r>
      <w:r>
        <w:rPr>
          <w:rFonts w:ascii="宋体" w:hAnsi="宋体" w:cs="宋体"/>
          <w:kern w:val="21"/>
          <w:sz w:val="24"/>
          <w:szCs w:val="24"/>
        </w:rPr>
        <w:t>1</w:t>
      </w:r>
      <w:r>
        <w:rPr>
          <w:rFonts w:hint="eastAsia" w:ascii="宋体" w:hAnsi="宋体" w:cs="宋体"/>
          <w:kern w:val="21"/>
          <w:sz w:val="24"/>
          <w:szCs w:val="24"/>
        </w:rPr>
        <w:t>名安全负责人，若安全负责人长期在外，需更换责任人。实验室主任对本学科的实验用房进行监督管理。</w:t>
      </w:r>
    </w:p>
    <w:p w14:paraId="6FF4FA1A">
      <w:pPr>
        <w:spacing w:line="360" w:lineRule="auto"/>
        <w:ind w:firstLine="480" w:firstLineChars="200"/>
        <w:rPr>
          <w:rFonts w:ascii="宋体"/>
          <w:kern w:val="21"/>
          <w:sz w:val="24"/>
          <w:szCs w:val="24"/>
        </w:rPr>
      </w:pPr>
      <w:r>
        <w:rPr>
          <w:rFonts w:hint="eastAsia" w:ascii="宋体" w:hAnsi="宋体" w:cs="宋体"/>
          <w:kern w:val="21"/>
          <w:sz w:val="24"/>
          <w:szCs w:val="24"/>
        </w:rPr>
        <w:t>二、未经学院有关部门批准，任何人不得随意改动实验用房屋结构、水、电布局。</w:t>
      </w:r>
    </w:p>
    <w:p w14:paraId="3D41B9AE">
      <w:pPr>
        <w:spacing w:line="360" w:lineRule="auto"/>
        <w:ind w:firstLine="480" w:firstLineChars="200"/>
        <w:rPr>
          <w:rFonts w:ascii="宋体"/>
          <w:kern w:val="21"/>
          <w:sz w:val="24"/>
          <w:szCs w:val="24"/>
        </w:rPr>
      </w:pPr>
      <w:r>
        <w:rPr>
          <w:rFonts w:hint="eastAsia" w:ascii="宋体" w:hAnsi="宋体" w:cs="宋体"/>
          <w:kern w:val="21"/>
          <w:sz w:val="24"/>
          <w:szCs w:val="24"/>
        </w:rPr>
        <w:t>三、教师科研课题结束或变更，实验室负责人调离工作或退休时，相关教师使用的实验用房，由学院组织检查、回收，重新作出安排，不得私下转换挪作他用。</w:t>
      </w:r>
    </w:p>
    <w:p w14:paraId="294BE1AB">
      <w:pPr>
        <w:spacing w:line="360" w:lineRule="auto"/>
        <w:ind w:firstLine="480" w:firstLineChars="200"/>
        <w:rPr>
          <w:rFonts w:ascii="宋体"/>
          <w:kern w:val="21"/>
          <w:sz w:val="24"/>
          <w:szCs w:val="24"/>
        </w:rPr>
      </w:pPr>
      <w:r>
        <w:rPr>
          <w:rFonts w:hint="eastAsia" w:ascii="宋体" w:hAnsi="宋体" w:cs="宋体"/>
          <w:kern w:val="21"/>
          <w:sz w:val="24"/>
          <w:szCs w:val="24"/>
        </w:rPr>
        <w:t>四、学生课外从事科研，原则上不单独安排实验用房，可在指导教师的实验用房中进行科研。</w:t>
      </w:r>
    </w:p>
    <w:p w14:paraId="56173DF7">
      <w:pPr>
        <w:spacing w:line="360" w:lineRule="auto"/>
        <w:ind w:firstLine="480" w:firstLineChars="200"/>
        <w:rPr>
          <w:rFonts w:ascii="宋体"/>
          <w:kern w:val="21"/>
          <w:sz w:val="24"/>
          <w:szCs w:val="24"/>
        </w:rPr>
      </w:pPr>
      <w:r>
        <w:rPr>
          <w:rFonts w:hint="eastAsia" w:ascii="宋体" w:hAnsi="宋体" w:cs="宋体"/>
          <w:kern w:val="21"/>
          <w:sz w:val="24"/>
          <w:szCs w:val="24"/>
        </w:rPr>
        <w:t>五、各类实验和研究室均不得从事违法违纪研究及实验，不得进行危及实验室及人员安全的实验。</w:t>
      </w:r>
    </w:p>
    <w:p w14:paraId="0457AAAC">
      <w:pPr>
        <w:spacing w:line="360" w:lineRule="auto"/>
        <w:jc w:val="center"/>
        <w:rPr>
          <w:rFonts w:ascii="宋体"/>
          <w:b/>
          <w:bCs/>
          <w:kern w:val="21"/>
          <w:sz w:val="24"/>
          <w:szCs w:val="24"/>
        </w:rPr>
      </w:pPr>
      <w:r>
        <w:rPr>
          <w:rFonts w:hint="eastAsia" w:ascii="宋体" w:hAnsi="宋体" w:cs="宋体"/>
          <w:b/>
          <w:bCs/>
          <w:kern w:val="21"/>
          <w:sz w:val="24"/>
          <w:szCs w:val="24"/>
        </w:rPr>
        <w:t>第三条</w:t>
      </w:r>
      <w:r>
        <w:rPr>
          <w:rFonts w:ascii="宋体" w:hAnsi="宋体" w:cs="宋体"/>
          <w:b/>
          <w:bCs/>
          <w:kern w:val="21"/>
          <w:sz w:val="24"/>
          <w:szCs w:val="24"/>
        </w:rPr>
        <w:t xml:space="preserve">  </w:t>
      </w:r>
      <w:r>
        <w:rPr>
          <w:rFonts w:hint="eastAsia" w:ascii="宋体" w:hAnsi="宋体" w:cs="宋体"/>
          <w:b/>
          <w:bCs/>
          <w:kern w:val="21"/>
          <w:sz w:val="24"/>
          <w:szCs w:val="24"/>
        </w:rPr>
        <w:t>耗材管理、使用制度</w:t>
      </w:r>
    </w:p>
    <w:p w14:paraId="05FD9D9F">
      <w:pPr>
        <w:spacing w:line="360" w:lineRule="auto"/>
        <w:ind w:firstLine="480" w:firstLineChars="200"/>
        <w:rPr>
          <w:rFonts w:ascii="宋体"/>
          <w:kern w:val="21"/>
          <w:sz w:val="24"/>
          <w:szCs w:val="24"/>
        </w:rPr>
      </w:pPr>
      <w:r>
        <w:rPr>
          <w:rFonts w:hint="eastAsia" w:ascii="宋体" w:hAnsi="宋体" w:cs="宋体"/>
          <w:kern w:val="21"/>
          <w:sz w:val="24"/>
          <w:szCs w:val="24"/>
        </w:rPr>
        <w:t>一、实验耗材的采购原则：由实验人员根据实验教学的需要每学期提出实验耗材采购计划，由实验室主任汇总后，制定出本学科实验室耗材采购计划，经学院院长审批后，由实验室主任组织实施耗材采购。</w:t>
      </w:r>
    </w:p>
    <w:p w14:paraId="19105043">
      <w:pPr>
        <w:spacing w:line="360" w:lineRule="auto"/>
        <w:ind w:firstLine="480" w:firstLineChars="200"/>
        <w:rPr>
          <w:rFonts w:ascii="宋体"/>
          <w:kern w:val="21"/>
          <w:sz w:val="24"/>
          <w:szCs w:val="24"/>
        </w:rPr>
      </w:pPr>
      <w:r>
        <w:rPr>
          <w:rFonts w:hint="eastAsia" w:ascii="宋体" w:hAnsi="宋体" w:cs="宋体"/>
          <w:kern w:val="21"/>
          <w:sz w:val="24"/>
          <w:szCs w:val="24"/>
        </w:rPr>
        <w:t>二、实验室设兼专职实验管理员，负责实验耗材、仪器的验收，登记，保管，建帐，耗材发放。固定资产要做到帐、卡</w:t>
      </w:r>
      <w:r>
        <w:rPr>
          <w:rFonts w:ascii="宋体" w:hAnsi="宋体" w:cs="宋体"/>
          <w:kern w:val="21"/>
          <w:sz w:val="24"/>
          <w:szCs w:val="24"/>
        </w:rPr>
        <w:t xml:space="preserve"> </w:t>
      </w:r>
      <w:r>
        <w:rPr>
          <w:rFonts w:hint="eastAsia" w:ascii="宋体" w:hAnsi="宋体" w:cs="宋体"/>
          <w:kern w:val="21"/>
          <w:sz w:val="24"/>
          <w:szCs w:val="24"/>
        </w:rPr>
        <w:t>、物相符。严格按学院的规定向实验人员发放耗材。教师科研和学生科研所需的非科研经费购置的少量耗材，必须由使用人提出书面申请报告，经院长批准同意后，才能在耗材库房领取耗材。</w:t>
      </w:r>
    </w:p>
    <w:p w14:paraId="7C0BC0A5">
      <w:pPr>
        <w:spacing w:line="360" w:lineRule="auto"/>
        <w:ind w:firstLine="480" w:firstLineChars="200"/>
        <w:rPr>
          <w:rFonts w:ascii="宋体"/>
          <w:kern w:val="21"/>
          <w:sz w:val="24"/>
          <w:szCs w:val="24"/>
        </w:rPr>
      </w:pPr>
      <w:r>
        <w:rPr>
          <w:rFonts w:hint="eastAsia" w:ascii="宋体" w:hAnsi="宋体" w:cs="宋体"/>
          <w:kern w:val="21"/>
          <w:sz w:val="24"/>
          <w:szCs w:val="24"/>
        </w:rPr>
        <w:t>三、易燃、易爆及有毒物品由实验室管理员按有关规定妥善保管。各实验人员负责的耗材试剂室不得存放大量易燃、易爆和有毒物品，实验后剩余危险物品应及时退回库房交管理员保管。实验室主任要经常监督、检查易燃、易爆和有毒物品的保管和使用情况。</w:t>
      </w:r>
    </w:p>
    <w:p w14:paraId="0BC9903E">
      <w:pPr>
        <w:spacing w:line="360" w:lineRule="auto"/>
        <w:ind w:firstLine="480" w:firstLineChars="200"/>
        <w:rPr>
          <w:rFonts w:ascii="宋体"/>
          <w:kern w:val="21"/>
          <w:sz w:val="24"/>
          <w:szCs w:val="24"/>
        </w:rPr>
      </w:pPr>
      <w:r>
        <w:rPr>
          <w:rFonts w:hint="eastAsia" w:ascii="宋体" w:hAnsi="宋体" w:cs="宋体"/>
          <w:kern w:val="21"/>
          <w:sz w:val="24"/>
          <w:szCs w:val="24"/>
        </w:rPr>
        <w:t>四、任何人未经许可，不得将实验室耗材私自带出实验室，挪作他用。</w:t>
      </w:r>
    </w:p>
    <w:p w14:paraId="795BB882">
      <w:pPr>
        <w:spacing w:line="360" w:lineRule="auto"/>
        <w:ind w:firstLine="480" w:firstLineChars="200"/>
        <w:rPr>
          <w:rFonts w:ascii="宋体"/>
          <w:kern w:val="21"/>
          <w:sz w:val="24"/>
          <w:szCs w:val="24"/>
        </w:rPr>
      </w:pPr>
      <w:r>
        <w:rPr>
          <w:rFonts w:hint="eastAsia" w:ascii="宋体" w:hAnsi="宋体" w:cs="宋体"/>
          <w:kern w:val="21"/>
          <w:sz w:val="24"/>
          <w:szCs w:val="24"/>
        </w:rPr>
        <w:t>五、实验管理员应按学院要求定期盘存耗材，定期做帐，实行微机管理，定期向学院院长和实验室主任报告，并向主管部门上报。</w:t>
      </w:r>
    </w:p>
    <w:p w14:paraId="1B1343AB">
      <w:pPr>
        <w:spacing w:line="360" w:lineRule="auto"/>
        <w:ind w:left="420"/>
        <w:jc w:val="center"/>
        <w:rPr>
          <w:rFonts w:ascii="宋体"/>
          <w:b/>
          <w:bCs/>
          <w:kern w:val="21"/>
          <w:sz w:val="24"/>
          <w:szCs w:val="24"/>
        </w:rPr>
      </w:pPr>
      <w:r>
        <w:rPr>
          <w:rFonts w:hint="eastAsia" w:ascii="宋体" w:hAnsi="宋体" w:cs="宋体"/>
          <w:b/>
          <w:bCs/>
          <w:kern w:val="21"/>
          <w:sz w:val="24"/>
          <w:szCs w:val="24"/>
        </w:rPr>
        <w:t>第四条</w:t>
      </w:r>
      <w:r>
        <w:rPr>
          <w:rFonts w:ascii="宋体" w:hAnsi="宋体" w:cs="宋体"/>
          <w:b/>
          <w:bCs/>
          <w:kern w:val="21"/>
          <w:sz w:val="24"/>
          <w:szCs w:val="24"/>
        </w:rPr>
        <w:t xml:space="preserve">  </w:t>
      </w:r>
      <w:r>
        <w:rPr>
          <w:rFonts w:hint="eastAsia" w:ascii="宋体" w:hAnsi="宋体" w:cs="宋体"/>
          <w:b/>
          <w:bCs/>
          <w:kern w:val="21"/>
          <w:sz w:val="24"/>
          <w:szCs w:val="24"/>
        </w:rPr>
        <w:t>安全责任制度</w:t>
      </w:r>
    </w:p>
    <w:p w14:paraId="16ECFAA8">
      <w:pPr>
        <w:spacing w:line="360" w:lineRule="auto"/>
        <w:ind w:firstLine="480" w:firstLineChars="200"/>
        <w:rPr>
          <w:rFonts w:ascii="宋体"/>
          <w:kern w:val="21"/>
          <w:sz w:val="24"/>
          <w:szCs w:val="24"/>
        </w:rPr>
      </w:pPr>
      <w:r>
        <w:rPr>
          <w:rFonts w:hint="eastAsia" w:ascii="宋体" w:hAnsi="宋体" w:cs="宋体"/>
          <w:kern w:val="21"/>
          <w:sz w:val="24"/>
          <w:szCs w:val="24"/>
        </w:rPr>
        <w:t>一、安全重于泰山，必须人人从重视，责任落实，常抓不懈，措施有力，制度落实。</w:t>
      </w:r>
    </w:p>
    <w:p w14:paraId="61D20DA8">
      <w:pPr>
        <w:spacing w:line="360" w:lineRule="auto"/>
        <w:ind w:firstLine="480" w:firstLineChars="200"/>
        <w:rPr>
          <w:rFonts w:ascii="宋体"/>
          <w:kern w:val="21"/>
          <w:sz w:val="24"/>
          <w:szCs w:val="24"/>
        </w:rPr>
      </w:pPr>
      <w:r>
        <w:rPr>
          <w:rFonts w:hint="eastAsia" w:ascii="宋体" w:hAnsi="宋体" w:cs="宋体"/>
          <w:kern w:val="21"/>
          <w:sz w:val="24"/>
          <w:szCs w:val="24"/>
        </w:rPr>
        <w:t>二、建立实验室安全责任制度，学院院长实验室的第一责任人，分管副院长和实验室主任是相关学科实验室的直接负责人，实验人员，保管员对自己使用，管理的实验用房或库房负责，各研究室负责人对本研究室负责。</w:t>
      </w:r>
    </w:p>
    <w:p w14:paraId="34804964">
      <w:pPr>
        <w:spacing w:line="360" w:lineRule="auto"/>
        <w:ind w:firstLine="480" w:firstLineChars="200"/>
        <w:rPr>
          <w:rFonts w:ascii="宋体"/>
          <w:kern w:val="21"/>
          <w:sz w:val="24"/>
          <w:szCs w:val="24"/>
        </w:rPr>
      </w:pPr>
      <w:r>
        <w:rPr>
          <w:rFonts w:hint="eastAsia" w:ascii="宋体" w:hAnsi="宋体" w:cs="宋体"/>
          <w:kern w:val="21"/>
          <w:sz w:val="24"/>
          <w:szCs w:val="24"/>
        </w:rPr>
        <w:t>三、完善消防措施，合理配置各类消防器材，实验室工作人员，实验教师都应学会正确使用各类消防设施和器材。贵重仪器应加强防盗措施。</w:t>
      </w:r>
    </w:p>
    <w:p w14:paraId="5D3D9857">
      <w:pPr>
        <w:spacing w:line="360" w:lineRule="auto"/>
        <w:ind w:firstLine="480" w:firstLineChars="200"/>
        <w:rPr>
          <w:rFonts w:ascii="宋体"/>
          <w:kern w:val="21"/>
          <w:sz w:val="24"/>
          <w:szCs w:val="24"/>
        </w:rPr>
      </w:pPr>
      <w:r>
        <w:rPr>
          <w:rFonts w:hint="eastAsia" w:ascii="宋体" w:hAnsi="宋体" w:cs="宋体"/>
          <w:kern w:val="21"/>
          <w:sz w:val="24"/>
          <w:szCs w:val="24"/>
        </w:rPr>
        <w:t>四、实验主讲教师要加强对学生的安全教育，对易燃、易爆和有毒物品的使用要严格控制、加强指导，要让学生学会处理各种危险情况和自救措施，切实保障国家财产和师生的人身安全。</w:t>
      </w:r>
    </w:p>
    <w:p w14:paraId="2739272C">
      <w:pPr>
        <w:spacing w:line="360" w:lineRule="auto"/>
        <w:ind w:firstLine="480" w:firstLineChars="200"/>
        <w:rPr>
          <w:rFonts w:ascii="宋体"/>
          <w:kern w:val="21"/>
          <w:sz w:val="24"/>
          <w:szCs w:val="24"/>
        </w:rPr>
      </w:pPr>
      <w:r>
        <w:rPr>
          <w:rFonts w:hint="eastAsia" w:ascii="宋体" w:hAnsi="宋体" w:cs="宋体"/>
          <w:kern w:val="21"/>
          <w:sz w:val="24"/>
          <w:szCs w:val="24"/>
        </w:rPr>
        <w:t>五、每月至少进行</w:t>
      </w:r>
      <w:r>
        <w:rPr>
          <w:rFonts w:ascii="宋体" w:hAnsi="宋体" w:cs="宋体"/>
          <w:kern w:val="21"/>
          <w:sz w:val="24"/>
          <w:szCs w:val="24"/>
        </w:rPr>
        <w:t>4</w:t>
      </w:r>
      <w:r>
        <w:rPr>
          <w:rFonts w:hint="eastAsia" w:ascii="宋体" w:hAnsi="宋体" w:cs="宋体"/>
          <w:kern w:val="21"/>
          <w:sz w:val="24"/>
          <w:szCs w:val="24"/>
        </w:rPr>
        <w:t>次实验室安全检查，及时消除安全隐患。</w:t>
      </w:r>
    </w:p>
    <w:p w14:paraId="4363C0B6">
      <w:pPr>
        <w:spacing w:line="360" w:lineRule="auto"/>
        <w:ind w:firstLine="480" w:firstLineChars="200"/>
        <w:rPr>
          <w:rFonts w:ascii="宋体"/>
          <w:kern w:val="21"/>
          <w:sz w:val="24"/>
          <w:szCs w:val="24"/>
        </w:rPr>
      </w:pPr>
      <w:r>
        <w:rPr>
          <w:rFonts w:hint="eastAsia" w:ascii="宋体" w:hAnsi="宋体" w:cs="宋体"/>
          <w:kern w:val="21"/>
          <w:sz w:val="24"/>
          <w:szCs w:val="24"/>
        </w:rPr>
        <w:t>六、实验人员及研究室人员离开实验室时应关闭水电，关好门窗。实验楼值班员应进行检查、登记，有违章情况时应及时处理，并通报实验室主任。</w:t>
      </w:r>
    </w:p>
    <w:p w14:paraId="6FC8B4A1">
      <w:pPr>
        <w:spacing w:line="360" w:lineRule="auto"/>
        <w:ind w:firstLine="480" w:firstLineChars="200"/>
        <w:rPr>
          <w:rFonts w:ascii="宋体" w:hAnsi="宋体" w:cs="宋体"/>
          <w:kern w:val="21"/>
          <w:sz w:val="24"/>
          <w:szCs w:val="24"/>
        </w:rPr>
      </w:pPr>
      <w:r>
        <w:rPr>
          <w:rFonts w:hint="eastAsia" w:ascii="宋体" w:hAnsi="宋体" w:cs="宋体"/>
          <w:kern w:val="21"/>
          <w:sz w:val="24"/>
          <w:szCs w:val="24"/>
        </w:rPr>
        <w:t>七、假期进入实验室从事科研的教师和学生，事前应提出申请，经学院院长批准后方可进入实验室。假期进入实验室人员要在实验楼值班人员处登记，并负责相关实验室的安全。</w:t>
      </w:r>
    </w:p>
    <w:p w14:paraId="52557E4F">
      <w:pPr>
        <w:spacing w:line="360" w:lineRule="auto"/>
        <w:rPr>
          <w:rFonts w:hint="eastAsia" w:ascii="宋体" w:eastAsia="宋体"/>
          <w:kern w:val="21"/>
          <w:sz w:val="24"/>
          <w:szCs w:val="24"/>
          <w:lang w:eastAsia="zh-CN"/>
        </w:rPr>
      </w:pPr>
      <w:r>
        <w:rPr>
          <w:rFonts w:ascii="宋体" w:hAnsi="宋体" w:cs="宋体"/>
          <w:kern w:val="21"/>
          <w:sz w:val="24"/>
          <w:szCs w:val="24"/>
        </w:rPr>
        <w:t xml:space="preserve">                                            </w:t>
      </w:r>
      <w:r>
        <w:rPr>
          <w:rFonts w:hint="eastAsia" w:ascii="宋体" w:hAnsi="宋体" w:cs="宋体"/>
          <w:kern w:val="21"/>
          <w:sz w:val="24"/>
          <w:szCs w:val="24"/>
        </w:rPr>
        <w:t xml:space="preserve">    </w:t>
      </w:r>
      <w:r>
        <w:rPr>
          <w:rFonts w:hint="eastAsia" w:ascii="宋体" w:hAnsi="宋体" w:cs="宋体"/>
          <w:kern w:val="21"/>
          <w:sz w:val="24"/>
          <w:szCs w:val="24"/>
          <w:lang w:val="en-US" w:eastAsia="zh-CN"/>
        </w:rPr>
        <w:t xml:space="preserve">   </w:t>
      </w:r>
      <w:r>
        <w:rPr>
          <w:rFonts w:hint="eastAsia" w:ascii="宋体" w:hAnsi="宋体" w:cs="宋体"/>
          <w:kern w:val="21"/>
          <w:sz w:val="24"/>
          <w:szCs w:val="24"/>
        </w:rPr>
        <w:t xml:space="preserve"> </w:t>
      </w:r>
      <w:r>
        <w:rPr>
          <w:rFonts w:hint="eastAsia" w:ascii="宋体" w:hAnsi="宋体" w:cs="宋体"/>
          <w:kern w:val="21"/>
          <w:sz w:val="24"/>
          <w:szCs w:val="24"/>
          <w:lang w:eastAsia="zh-CN"/>
        </w:rPr>
        <w:t>数学与统计学院</w:t>
      </w:r>
    </w:p>
    <w:p w14:paraId="6195F6B5">
      <w:pPr>
        <w:spacing w:line="360" w:lineRule="auto"/>
        <w:ind w:firstLine="6240" w:firstLineChars="2600"/>
        <w:rPr>
          <w:rFonts w:ascii="宋体" w:hAnsi="宋体" w:cs="宋体"/>
          <w:sz w:val="24"/>
          <w:szCs w:val="24"/>
        </w:rPr>
      </w:pPr>
      <w:r>
        <w:rPr>
          <w:rFonts w:ascii="宋体" w:hAnsi="宋体" w:cs="宋体"/>
          <w:kern w:val="21"/>
          <w:sz w:val="24"/>
          <w:szCs w:val="24"/>
        </w:rPr>
        <w:t xml:space="preserve"> </w:t>
      </w:r>
      <w:r>
        <w:rPr>
          <w:rFonts w:ascii="宋体" w:hAnsi="宋体" w:cs="宋体"/>
          <w:sz w:val="24"/>
          <w:szCs w:val="24"/>
        </w:rPr>
        <w:t>20</w:t>
      </w:r>
      <w:r>
        <w:rPr>
          <w:rFonts w:hint="eastAsia" w:ascii="宋体" w:hAnsi="宋体" w:cs="宋体"/>
          <w:sz w:val="24"/>
          <w:szCs w:val="24"/>
          <w:lang w:val="en-US" w:eastAsia="zh-CN"/>
        </w:rPr>
        <w:t>25</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w:t>
      </w:r>
    </w:p>
    <w:p w14:paraId="3EE87B8B">
      <w:pPr>
        <w:spacing w:line="360" w:lineRule="auto"/>
        <w:rPr>
          <w:rFonts w:ascii="宋体" w:hAnsi="宋体" w:cs="宋体"/>
          <w:kern w:val="21"/>
          <w:sz w:val="24"/>
          <w:szCs w:val="24"/>
        </w:rPr>
      </w:pPr>
    </w:p>
    <w:p w14:paraId="346089A7">
      <w:pPr>
        <w:spacing w:line="360" w:lineRule="auto"/>
        <w:rPr>
          <w:rFonts w:ascii="宋体" w:hAnsi="宋体" w:cs="宋体"/>
          <w:kern w:val="21"/>
          <w:sz w:val="24"/>
          <w:szCs w:val="24"/>
        </w:rPr>
      </w:pPr>
    </w:p>
    <w:p w14:paraId="0B2DF677">
      <w:pPr>
        <w:spacing w:line="360" w:lineRule="auto"/>
        <w:rPr>
          <w:rFonts w:ascii="宋体" w:hAnsi="宋体" w:cs="宋体"/>
          <w:kern w:val="21"/>
          <w:sz w:val="24"/>
          <w:szCs w:val="24"/>
        </w:rPr>
      </w:pPr>
    </w:p>
    <w:p w14:paraId="73384BD8">
      <w:pPr>
        <w:spacing w:line="360" w:lineRule="auto"/>
        <w:rPr>
          <w:rFonts w:ascii="宋体" w:hAnsi="宋体" w:cs="宋体"/>
          <w:kern w:val="21"/>
          <w:sz w:val="24"/>
          <w:szCs w:val="24"/>
        </w:rPr>
      </w:pPr>
    </w:p>
    <w:p w14:paraId="71A883D1">
      <w:pPr>
        <w:spacing w:line="360" w:lineRule="auto"/>
        <w:rPr>
          <w:rFonts w:ascii="宋体" w:hAnsi="宋体" w:cs="宋体"/>
          <w:kern w:val="21"/>
          <w:sz w:val="24"/>
          <w:szCs w:val="24"/>
        </w:rPr>
      </w:pPr>
    </w:p>
    <w:p w14:paraId="4BC97819">
      <w:pPr>
        <w:spacing w:line="360" w:lineRule="auto"/>
        <w:rPr>
          <w:rFonts w:ascii="宋体" w:hAnsi="宋体" w:cs="宋体"/>
          <w:kern w:val="21"/>
          <w:sz w:val="24"/>
          <w:szCs w:val="24"/>
        </w:rPr>
      </w:pPr>
    </w:p>
    <w:p w14:paraId="2B9C72B8">
      <w:pPr>
        <w:spacing w:line="360" w:lineRule="auto"/>
        <w:rPr>
          <w:rFonts w:ascii="宋体" w:hAnsi="宋体" w:cs="宋体"/>
          <w:kern w:val="21"/>
          <w:sz w:val="24"/>
          <w:szCs w:val="24"/>
        </w:rPr>
      </w:pPr>
    </w:p>
    <w:p w14:paraId="422E2F41">
      <w:pPr>
        <w:spacing w:line="360" w:lineRule="auto"/>
        <w:rPr>
          <w:rFonts w:ascii="宋体" w:hAnsi="宋体" w:cs="宋体"/>
          <w:kern w:val="21"/>
          <w:sz w:val="24"/>
          <w:szCs w:val="24"/>
        </w:rPr>
      </w:pPr>
    </w:p>
    <w:p w14:paraId="79199785">
      <w:pPr>
        <w:spacing w:line="360" w:lineRule="auto"/>
        <w:rPr>
          <w:rFonts w:ascii="宋体" w:hAnsi="宋体" w:cs="宋体"/>
          <w:kern w:val="21"/>
          <w:sz w:val="24"/>
          <w:szCs w:val="24"/>
        </w:rPr>
      </w:pPr>
    </w:p>
    <w:p w14:paraId="0A2B09D0">
      <w:pPr>
        <w:spacing w:line="360" w:lineRule="auto"/>
        <w:rPr>
          <w:rFonts w:ascii="宋体" w:hAnsi="宋体" w:cs="宋体"/>
          <w:kern w:val="21"/>
          <w:sz w:val="24"/>
          <w:szCs w:val="24"/>
        </w:rPr>
      </w:pPr>
    </w:p>
    <w:p w14:paraId="483100F5">
      <w:pPr>
        <w:spacing w:line="360" w:lineRule="auto"/>
        <w:rPr>
          <w:rFonts w:ascii="宋体" w:hAnsi="宋体" w:cs="宋体"/>
          <w:kern w:val="21"/>
          <w:sz w:val="24"/>
          <w:szCs w:val="24"/>
        </w:rPr>
      </w:pPr>
    </w:p>
    <w:p w14:paraId="3A6148C1">
      <w:pPr>
        <w:spacing w:line="360" w:lineRule="auto"/>
        <w:rPr>
          <w:rFonts w:ascii="宋体" w:hAnsi="宋体" w:cs="宋体"/>
          <w:kern w:val="21"/>
          <w:sz w:val="24"/>
          <w:szCs w:val="24"/>
        </w:rPr>
      </w:pPr>
    </w:p>
    <w:p w14:paraId="4B78A9F2">
      <w:pPr>
        <w:spacing w:line="360" w:lineRule="auto"/>
        <w:rPr>
          <w:rFonts w:ascii="宋体" w:hAnsi="宋体" w:cs="宋体"/>
          <w:kern w:val="21"/>
          <w:sz w:val="24"/>
          <w:szCs w:val="24"/>
        </w:rPr>
      </w:pPr>
    </w:p>
    <w:p w14:paraId="0BE9035E">
      <w:pPr>
        <w:spacing w:line="360" w:lineRule="auto"/>
        <w:rPr>
          <w:rFonts w:ascii="宋体" w:hAnsi="宋体" w:cs="宋体"/>
          <w:kern w:val="21"/>
          <w:sz w:val="24"/>
          <w:szCs w:val="24"/>
        </w:rPr>
      </w:pPr>
    </w:p>
    <w:p w14:paraId="493A87C5">
      <w:pPr>
        <w:spacing w:line="360" w:lineRule="auto"/>
        <w:rPr>
          <w:rFonts w:ascii="宋体" w:hAnsi="宋体" w:cs="宋体"/>
          <w:kern w:val="21"/>
          <w:sz w:val="24"/>
          <w:szCs w:val="24"/>
        </w:rPr>
      </w:pPr>
    </w:p>
    <w:p w14:paraId="6FD141B5">
      <w:pPr>
        <w:spacing w:line="360" w:lineRule="auto"/>
        <w:rPr>
          <w:rFonts w:ascii="宋体" w:hAnsi="宋体" w:cs="宋体"/>
          <w:kern w:val="21"/>
          <w:sz w:val="24"/>
          <w:szCs w:val="24"/>
        </w:rPr>
      </w:pPr>
    </w:p>
    <w:p w14:paraId="439F4CFC">
      <w:pPr>
        <w:spacing w:line="360" w:lineRule="auto"/>
        <w:rPr>
          <w:rFonts w:ascii="宋体" w:hAnsi="宋体" w:cs="宋体"/>
          <w:kern w:val="21"/>
          <w:sz w:val="24"/>
          <w:szCs w:val="24"/>
        </w:rPr>
      </w:pPr>
    </w:p>
    <w:p w14:paraId="14BECC40">
      <w:pPr>
        <w:spacing w:line="360" w:lineRule="auto"/>
        <w:rPr>
          <w:rFonts w:ascii="宋体" w:hAnsi="宋体" w:cs="宋体"/>
          <w:kern w:val="21"/>
          <w:sz w:val="24"/>
          <w:szCs w:val="24"/>
        </w:rPr>
      </w:pPr>
    </w:p>
    <w:p w14:paraId="60E0BEB3">
      <w:pPr>
        <w:spacing w:line="360" w:lineRule="auto"/>
        <w:rPr>
          <w:rFonts w:ascii="宋体" w:hAnsi="宋体" w:cs="宋体"/>
          <w:kern w:val="21"/>
          <w:sz w:val="24"/>
          <w:szCs w:val="24"/>
        </w:rPr>
      </w:pPr>
    </w:p>
    <w:p w14:paraId="0CCC42B1">
      <w:pPr>
        <w:spacing w:line="360" w:lineRule="auto"/>
        <w:rPr>
          <w:rFonts w:ascii="宋体" w:hAnsi="宋体" w:cs="宋体"/>
          <w:kern w:val="21"/>
          <w:sz w:val="24"/>
          <w:szCs w:val="24"/>
        </w:rPr>
      </w:pPr>
    </w:p>
    <w:p w14:paraId="145FB809">
      <w:pPr>
        <w:spacing w:line="360" w:lineRule="auto"/>
        <w:rPr>
          <w:rFonts w:ascii="宋体" w:hAnsi="宋体" w:cs="宋体"/>
          <w:kern w:val="21"/>
          <w:sz w:val="24"/>
          <w:szCs w:val="24"/>
        </w:rPr>
      </w:pPr>
    </w:p>
    <w:p w14:paraId="3E9FBC8F">
      <w:pPr>
        <w:spacing w:line="360" w:lineRule="auto"/>
        <w:rPr>
          <w:rFonts w:ascii="宋体" w:hAnsi="宋体" w:cs="宋体"/>
          <w:kern w:val="21"/>
          <w:sz w:val="24"/>
          <w:szCs w:val="24"/>
        </w:rPr>
      </w:pPr>
    </w:p>
    <w:p w14:paraId="301365C1">
      <w:pPr>
        <w:pStyle w:val="3"/>
        <w:jc w:val="center"/>
        <w:rPr>
          <w:rFonts w:ascii="宋体" w:eastAsia="宋体" w:cs="Times New Roman"/>
          <w:kern w:val="21"/>
          <w:sz w:val="24"/>
          <w:szCs w:val="24"/>
        </w:rPr>
      </w:pPr>
      <w:bookmarkStart w:id="18" w:name="_Toc86942822"/>
      <w:bookmarkStart w:id="19" w:name="_Toc312328520"/>
      <w:r>
        <w:rPr>
          <w:rFonts w:hint="eastAsia" w:cs="黑体"/>
        </w:rPr>
        <w:t>实验室主任岗位职责</w:t>
      </w:r>
      <w:bookmarkEnd w:id="18"/>
      <w:bookmarkEnd w:id="19"/>
    </w:p>
    <w:p w14:paraId="2852B4DD">
      <w:pPr>
        <w:spacing w:line="360" w:lineRule="auto"/>
        <w:ind w:firstLine="480" w:firstLineChars="200"/>
        <w:rPr>
          <w:rFonts w:ascii="宋体"/>
          <w:sz w:val="24"/>
          <w:szCs w:val="24"/>
        </w:rPr>
      </w:pPr>
      <w:r>
        <w:rPr>
          <w:rFonts w:hint="eastAsia" w:ascii="宋体" w:hAnsi="宋体" w:cs="宋体"/>
          <w:sz w:val="24"/>
          <w:szCs w:val="24"/>
        </w:rPr>
        <w:t>一、负责制定本实验室的发展规划及年度实施计划。</w:t>
      </w:r>
    </w:p>
    <w:p w14:paraId="1B6F0358">
      <w:pPr>
        <w:spacing w:line="360" w:lineRule="auto"/>
        <w:ind w:firstLine="480" w:firstLineChars="200"/>
        <w:rPr>
          <w:rFonts w:ascii="宋体"/>
          <w:sz w:val="24"/>
          <w:szCs w:val="24"/>
        </w:rPr>
      </w:pPr>
      <w:r>
        <w:rPr>
          <w:rFonts w:hint="eastAsia" w:ascii="宋体" w:hAnsi="宋体" w:cs="宋体"/>
          <w:sz w:val="24"/>
          <w:szCs w:val="24"/>
        </w:rPr>
        <w:t>二、管理和协调本实验室的各项教学工作，检查督促各项工作任务的完成情况，充分发挥实验室综合效益。</w:t>
      </w:r>
    </w:p>
    <w:p w14:paraId="0ADDB0C0">
      <w:pPr>
        <w:spacing w:line="360" w:lineRule="auto"/>
        <w:ind w:firstLine="480" w:firstLineChars="200"/>
        <w:rPr>
          <w:rFonts w:ascii="宋体"/>
          <w:sz w:val="24"/>
          <w:szCs w:val="24"/>
        </w:rPr>
      </w:pPr>
      <w:r>
        <w:rPr>
          <w:rFonts w:hint="eastAsia" w:ascii="宋体" w:hAnsi="宋体" w:cs="宋体"/>
          <w:sz w:val="24"/>
          <w:szCs w:val="24"/>
        </w:rPr>
        <w:t>三、负责制定实验室相应的各项规章制度，以及检查计划和制度的执行和落实情况。</w:t>
      </w:r>
    </w:p>
    <w:p w14:paraId="0E66F515">
      <w:pPr>
        <w:spacing w:line="360" w:lineRule="auto"/>
        <w:ind w:firstLine="480" w:firstLineChars="200"/>
        <w:rPr>
          <w:rFonts w:ascii="宋体"/>
          <w:sz w:val="24"/>
          <w:szCs w:val="24"/>
        </w:rPr>
      </w:pPr>
      <w:r>
        <w:rPr>
          <w:rFonts w:hint="eastAsia" w:ascii="宋体" w:hAnsi="宋体" w:cs="宋体"/>
          <w:sz w:val="24"/>
          <w:szCs w:val="24"/>
        </w:rPr>
        <w:t>四、协调配合实验教师改革实验方法和手段，加大和提高综合性、设计性实验的比例，减少验证性和演示性实验，切实加强学生基本实验技能的训练。</w:t>
      </w:r>
    </w:p>
    <w:p w14:paraId="6D12E07D">
      <w:pPr>
        <w:spacing w:line="360" w:lineRule="auto"/>
        <w:ind w:firstLine="480" w:firstLineChars="200"/>
        <w:rPr>
          <w:rFonts w:ascii="宋体"/>
          <w:sz w:val="24"/>
          <w:szCs w:val="24"/>
        </w:rPr>
      </w:pPr>
      <w:r>
        <w:rPr>
          <w:rFonts w:hint="eastAsia" w:ascii="宋体" w:hAnsi="宋体" w:cs="宋体"/>
          <w:sz w:val="24"/>
          <w:szCs w:val="24"/>
        </w:rPr>
        <w:t>五、组织和开展实验教学研究工作，努力提高实验技术水平，完善技术条件和工作环境，为教师、学生创造条件，以确保高效率、高水平地完成实验教学工作。</w:t>
      </w:r>
    </w:p>
    <w:p w14:paraId="091302C6">
      <w:pPr>
        <w:spacing w:line="360" w:lineRule="auto"/>
        <w:ind w:firstLine="480" w:firstLineChars="200"/>
        <w:rPr>
          <w:rFonts w:ascii="宋体"/>
          <w:sz w:val="24"/>
          <w:szCs w:val="24"/>
        </w:rPr>
      </w:pPr>
      <w:r>
        <w:rPr>
          <w:rFonts w:hint="eastAsia" w:ascii="宋体" w:hAnsi="宋体" w:cs="宋体"/>
          <w:sz w:val="24"/>
          <w:szCs w:val="24"/>
        </w:rPr>
        <w:t>六、负责仪器设备审购计划的制定。从全局出发，统筹兼顾，合理安排，保证重点，把投资效益放在第一位。</w:t>
      </w:r>
    </w:p>
    <w:p w14:paraId="02B00805">
      <w:pPr>
        <w:spacing w:line="360" w:lineRule="auto"/>
        <w:ind w:firstLine="480" w:firstLineChars="200"/>
        <w:rPr>
          <w:rFonts w:ascii="宋体"/>
          <w:sz w:val="24"/>
          <w:szCs w:val="24"/>
        </w:rPr>
      </w:pPr>
      <w:r>
        <w:rPr>
          <w:rFonts w:hint="eastAsia" w:ascii="宋体" w:hAnsi="宋体" w:cs="宋体"/>
          <w:sz w:val="24"/>
          <w:szCs w:val="24"/>
        </w:rPr>
        <w:t>七、负责实验室的安全工作，做好防火、防盗和防水，确保实验室安全。严格遵守国家环境保护有关规定，严格遵守</w:t>
      </w:r>
      <w:r>
        <w:rPr>
          <w:rFonts w:hint="eastAsia" w:ascii="宋体" w:cs="宋体"/>
          <w:sz w:val="24"/>
          <w:szCs w:val="24"/>
        </w:rPr>
        <w:t>“</w:t>
      </w:r>
      <w:r>
        <w:rPr>
          <w:rFonts w:hint="eastAsia" w:ascii="宋体" w:hAnsi="宋体" w:cs="宋体"/>
          <w:sz w:val="24"/>
          <w:szCs w:val="24"/>
        </w:rPr>
        <w:t>三废</w:t>
      </w:r>
      <w:r>
        <w:rPr>
          <w:rFonts w:hint="eastAsia" w:ascii="宋体" w:cs="宋体"/>
          <w:sz w:val="24"/>
          <w:szCs w:val="24"/>
        </w:rPr>
        <w:t>”</w:t>
      </w:r>
      <w:r>
        <w:rPr>
          <w:rFonts w:hint="eastAsia" w:ascii="宋体" w:hAnsi="宋体" w:cs="宋体"/>
          <w:sz w:val="24"/>
          <w:szCs w:val="24"/>
        </w:rPr>
        <w:t>处理制度，加强有毒物品的使用管理，严格领用制度。</w:t>
      </w:r>
    </w:p>
    <w:p w14:paraId="0646D05A">
      <w:pPr>
        <w:spacing w:line="360" w:lineRule="auto"/>
        <w:ind w:firstLine="480" w:firstLineChars="200"/>
        <w:rPr>
          <w:rFonts w:ascii="宋体"/>
          <w:sz w:val="24"/>
          <w:szCs w:val="24"/>
        </w:rPr>
      </w:pPr>
      <w:r>
        <w:rPr>
          <w:rFonts w:hint="eastAsia" w:ascii="宋体" w:hAnsi="宋体" w:cs="宋体"/>
          <w:sz w:val="24"/>
          <w:szCs w:val="24"/>
        </w:rPr>
        <w:t>八、负责实验室有关信息资料的统计建档，规范实验室有关信息资料的统计、收集和整理工作。</w:t>
      </w:r>
    </w:p>
    <w:p w14:paraId="1D58DD36">
      <w:pPr>
        <w:spacing w:line="360" w:lineRule="auto"/>
        <w:ind w:firstLine="480" w:firstLineChars="200"/>
        <w:rPr>
          <w:rFonts w:ascii="宋体"/>
          <w:sz w:val="24"/>
          <w:szCs w:val="24"/>
        </w:rPr>
      </w:pPr>
    </w:p>
    <w:p w14:paraId="10657146">
      <w:pPr>
        <w:spacing w:line="360" w:lineRule="auto"/>
        <w:ind w:firstLine="6120" w:firstLineChars="2550"/>
        <w:rPr>
          <w:rFonts w:ascii="宋体"/>
          <w:sz w:val="24"/>
          <w:szCs w:val="24"/>
        </w:rPr>
      </w:pPr>
      <w:r>
        <w:rPr>
          <w:rFonts w:hint="eastAsia" w:ascii="宋体" w:hAnsi="宋体" w:cs="宋体"/>
          <w:sz w:val="24"/>
          <w:szCs w:val="24"/>
          <w:lang w:eastAsia="zh-CN"/>
        </w:rPr>
        <w:t>数学与统计学院</w:t>
      </w:r>
      <w:r>
        <w:rPr>
          <w:rFonts w:ascii="宋体" w:hAnsi="宋体" w:cs="宋体"/>
          <w:sz w:val="24"/>
          <w:szCs w:val="24"/>
        </w:rPr>
        <w:t xml:space="preserve"> </w:t>
      </w:r>
    </w:p>
    <w:p w14:paraId="1D704F97">
      <w:pPr>
        <w:spacing w:line="360" w:lineRule="auto"/>
        <w:ind w:firstLine="6360" w:firstLineChars="2650"/>
        <w:rPr>
          <w:rFonts w:ascii="宋体" w:hAnsi="宋体" w:cs="宋体"/>
          <w:sz w:val="24"/>
          <w:szCs w:val="24"/>
        </w:rPr>
      </w:pPr>
      <w:r>
        <w:rPr>
          <w:rFonts w:ascii="宋体" w:hAnsi="宋体" w:cs="宋体"/>
          <w:sz w:val="24"/>
          <w:szCs w:val="24"/>
        </w:rPr>
        <w:t>20</w:t>
      </w:r>
      <w:r>
        <w:rPr>
          <w:rFonts w:hint="eastAsia" w:ascii="宋体" w:hAnsi="宋体" w:cs="宋体"/>
          <w:sz w:val="24"/>
          <w:szCs w:val="24"/>
          <w:lang w:val="en-US" w:eastAsia="zh-CN"/>
        </w:rPr>
        <w:t>25</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w:t>
      </w:r>
    </w:p>
    <w:p w14:paraId="6C980B15">
      <w:pPr>
        <w:spacing w:line="360" w:lineRule="auto"/>
        <w:ind w:firstLine="5880" w:firstLineChars="2450"/>
        <w:rPr>
          <w:rFonts w:ascii="宋体"/>
          <w:sz w:val="24"/>
          <w:szCs w:val="24"/>
        </w:rPr>
      </w:pPr>
    </w:p>
    <w:p w14:paraId="63EF33B4">
      <w:pPr>
        <w:spacing w:line="360" w:lineRule="auto"/>
        <w:ind w:firstLine="5640" w:firstLineChars="2350"/>
        <w:rPr>
          <w:rFonts w:ascii="宋体"/>
          <w:sz w:val="24"/>
          <w:szCs w:val="24"/>
        </w:rPr>
      </w:pPr>
    </w:p>
    <w:p w14:paraId="55DB7C6E">
      <w:pPr>
        <w:spacing w:line="360" w:lineRule="auto"/>
        <w:ind w:firstLine="5640" w:firstLineChars="2350"/>
        <w:rPr>
          <w:rFonts w:ascii="宋体"/>
          <w:sz w:val="24"/>
          <w:szCs w:val="24"/>
        </w:rPr>
      </w:pPr>
    </w:p>
    <w:p w14:paraId="079A787E">
      <w:pPr>
        <w:spacing w:line="360" w:lineRule="auto"/>
        <w:ind w:firstLine="5640" w:firstLineChars="2350"/>
        <w:rPr>
          <w:rFonts w:ascii="宋体"/>
          <w:sz w:val="24"/>
          <w:szCs w:val="24"/>
        </w:rPr>
      </w:pPr>
    </w:p>
    <w:p w14:paraId="6310EFD6">
      <w:pPr>
        <w:spacing w:line="360" w:lineRule="auto"/>
        <w:ind w:firstLine="5640" w:firstLineChars="2350"/>
        <w:rPr>
          <w:rFonts w:ascii="宋体"/>
          <w:sz w:val="24"/>
          <w:szCs w:val="24"/>
        </w:rPr>
      </w:pPr>
    </w:p>
    <w:p w14:paraId="48484683">
      <w:pPr>
        <w:spacing w:line="360" w:lineRule="auto"/>
        <w:ind w:firstLine="5640" w:firstLineChars="2350"/>
        <w:rPr>
          <w:rFonts w:ascii="宋体"/>
          <w:sz w:val="24"/>
          <w:szCs w:val="24"/>
        </w:rPr>
      </w:pPr>
    </w:p>
    <w:p w14:paraId="653C059E">
      <w:pPr>
        <w:spacing w:line="360" w:lineRule="auto"/>
        <w:ind w:firstLine="5640" w:firstLineChars="2350"/>
        <w:rPr>
          <w:rFonts w:ascii="宋体"/>
          <w:sz w:val="24"/>
          <w:szCs w:val="24"/>
        </w:rPr>
      </w:pPr>
    </w:p>
    <w:p w14:paraId="2C669597">
      <w:pPr>
        <w:pStyle w:val="3"/>
        <w:jc w:val="center"/>
        <w:rPr>
          <w:rFonts w:cs="Times New Roman"/>
        </w:rPr>
      </w:pPr>
      <w:bookmarkStart w:id="20" w:name="_Toc86942823"/>
      <w:bookmarkStart w:id="21" w:name="_Toc191778152"/>
      <w:bookmarkStart w:id="22" w:name="_Toc312328521"/>
      <w:r>
        <w:rPr>
          <w:rFonts w:hint="eastAsia" w:cs="黑体"/>
        </w:rPr>
        <w:t>大中型仪器管理办法</w:t>
      </w:r>
      <w:bookmarkEnd w:id="20"/>
      <w:bookmarkEnd w:id="21"/>
      <w:bookmarkEnd w:id="22"/>
    </w:p>
    <w:p w14:paraId="6AA4399A">
      <w:pPr>
        <w:widowControl/>
        <w:spacing w:line="360" w:lineRule="auto"/>
        <w:ind w:firstLine="480" w:firstLineChars="200"/>
        <w:jc w:val="left"/>
        <w:rPr>
          <w:rFonts w:ascii="宋体"/>
          <w:kern w:val="0"/>
          <w:sz w:val="24"/>
          <w:szCs w:val="24"/>
        </w:rPr>
      </w:pPr>
      <w:r>
        <w:rPr>
          <w:rFonts w:hint="eastAsia" w:ascii="宋体" w:hAnsi="宋体" w:cs="宋体"/>
          <w:kern w:val="0"/>
          <w:sz w:val="24"/>
          <w:szCs w:val="24"/>
        </w:rPr>
        <w:t>实验室仪器设备是学生进行教学实验，教师科研的物质基础，为管好、用好实验仪器设备，充分提高仪器设备使用效率，特制定本制度。</w:t>
      </w:r>
    </w:p>
    <w:p w14:paraId="280B2650">
      <w:pPr>
        <w:widowControl/>
        <w:spacing w:line="360" w:lineRule="auto"/>
        <w:ind w:firstLine="480" w:firstLineChars="200"/>
        <w:jc w:val="left"/>
        <w:rPr>
          <w:rFonts w:ascii="宋体"/>
          <w:kern w:val="0"/>
          <w:sz w:val="24"/>
          <w:szCs w:val="24"/>
        </w:rPr>
      </w:pPr>
      <w:r>
        <w:rPr>
          <w:rFonts w:ascii="宋体"/>
          <w:kern w:val="0"/>
          <w:sz w:val="24"/>
          <w:szCs w:val="24"/>
        </w:rPr>
        <w:t>  </w:t>
      </w:r>
      <w:r>
        <w:rPr>
          <w:rFonts w:ascii="宋体" w:hAnsi="宋体" w:cs="宋体"/>
          <w:kern w:val="0"/>
          <w:sz w:val="24"/>
          <w:szCs w:val="24"/>
        </w:rPr>
        <w:t>1.</w:t>
      </w:r>
      <w:r>
        <w:rPr>
          <w:rFonts w:hint="eastAsia" w:ascii="宋体" w:hAnsi="宋体" w:cs="宋体"/>
          <w:kern w:val="0"/>
          <w:sz w:val="24"/>
          <w:szCs w:val="24"/>
        </w:rPr>
        <w:t>实验室大中型仪器设备的购置、验收、管理、报废均严格执行学校的有关政策和规定，建立完善的大中型仪器档案，做到帐、物、卡相符。</w:t>
      </w:r>
      <w:r>
        <w:rPr>
          <w:rFonts w:ascii="宋体"/>
          <w:kern w:val="0"/>
          <w:sz w:val="24"/>
          <w:szCs w:val="24"/>
        </w:rPr>
        <w:t> </w:t>
      </w:r>
    </w:p>
    <w:p w14:paraId="093116BB">
      <w:pPr>
        <w:widowControl/>
        <w:spacing w:line="360" w:lineRule="auto"/>
        <w:ind w:firstLine="480" w:firstLineChars="200"/>
        <w:jc w:val="left"/>
        <w:rPr>
          <w:rFonts w:ascii="宋体"/>
          <w:kern w:val="0"/>
          <w:sz w:val="24"/>
          <w:szCs w:val="24"/>
        </w:rPr>
      </w:pPr>
      <w:r>
        <w:rPr>
          <w:rFonts w:ascii="宋体"/>
          <w:kern w:val="0"/>
          <w:sz w:val="24"/>
          <w:szCs w:val="24"/>
        </w:rPr>
        <w:t>  </w:t>
      </w:r>
      <w:r>
        <w:rPr>
          <w:rFonts w:ascii="宋体" w:hAnsi="宋体" w:cs="宋体"/>
          <w:kern w:val="0"/>
          <w:sz w:val="24"/>
          <w:szCs w:val="24"/>
        </w:rPr>
        <w:t>2.</w:t>
      </w:r>
      <w:r>
        <w:rPr>
          <w:rFonts w:hint="eastAsia" w:ascii="宋体" w:hAnsi="宋体" w:cs="宋体"/>
          <w:kern w:val="0"/>
          <w:sz w:val="24"/>
          <w:szCs w:val="24"/>
        </w:rPr>
        <w:t>所有大中型仪器设备及其档案资料均采用专人负责制，负责人应熟悉该仪器的基本情况，掌握仪器正确操作方法和一般故障处理，并有责任指导和监督他人正确使用该仪器。负责人应做好使用和维修登记、日常维护、调试、保管工作，发生故障及时报修或送修，以保障仪器的完好状态。</w:t>
      </w:r>
    </w:p>
    <w:p w14:paraId="032CB0CB">
      <w:pPr>
        <w:widowControl/>
        <w:spacing w:line="360" w:lineRule="auto"/>
        <w:ind w:firstLine="480" w:firstLineChars="200"/>
        <w:jc w:val="left"/>
        <w:rPr>
          <w:rFonts w:ascii="宋体"/>
          <w:kern w:val="0"/>
          <w:sz w:val="24"/>
          <w:szCs w:val="24"/>
        </w:rPr>
      </w:pPr>
      <w:r>
        <w:rPr>
          <w:rFonts w:ascii="宋体"/>
          <w:kern w:val="0"/>
          <w:sz w:val="24"/>
          <w:szCs w:val="24"/>
        </w:rPr>
        <w:t>  </w:t>
      </w:r>
      <w:r>
        <w:rPr>
          <w:rFonts w:ascii="宋体" w:hAnsi="宋体" w:cs="宋体"/>
          <w:kern w:val="0"/>
          <w:sz w:val="24"/>
          <w:szCs w:val="24"/>
        </w:rPr>
        <w:t>3.</w:t>
      </w:r>
      <w:r>
        <w:rPr>
          <w:rFonts w:hint="eastAsia" w:ascii="宋体" w:hAnsi="宋体" w:cs="宋体"/>
          <w:kern w:val="0"/>
          <w:sz w:val="24"/>
          <w:szCs w:val="24"/>
        </w:rPr>
        <w:t>仪器使用人在使用前应先会同负责人检视仪器设备是否完好，并听取指导，至确认为熟悉了正确的使用方法和操作规程后方可进行操作，使用后应填好记录，然后由负责人签字认可。</w:t>
      </w:r>
    </w:p>
    <w:p w14:paraId="5913632E">
      <w:pPr>
        <w:widowControl/>
        <w:spacing w:line="360" w:lineRule="auto"/>
        <w:ind w:firstLine="480" w:firstLineChars="200"/>
        <w:jc w:val="left"/>
        <w:rPr>
          <w:rFonts w:ascii="宋体"/>
          <w:kern w:val="0"/>
          <w:sz w:val="24"/>
          <w:szCs w:val="24"/>
        </w:rPr>
      </w:pPr>
      <w:r>
        <w:rPr>
          <w:rFonts w:ascii="宋体"/>
          <w:kern w:val="0"/>
          <w:sz w:val="24"/>
          <w:szCs w:val="24"/>
        </w:rPr>
        <w:t> </w:t>
      </w:r>
      <w:r>
        <w:rPr>
          <w:rFonts w:ascii="宋体" w:hAnsi="宋体" w:cs="宋体"/>
          <w:kern w:val="0"/>
          <w:sz w:val="24"/>
          <w:szCs w:val="24"/>
        </w:rPr>
        <w:t>4.</w:t>
      </w:r>
      <w:r>
        <w:rPr>
          <w:rFonts w:hint="eastAsia" w:ascii="宋体" w:hAnsi="宋体" w:cs="宋体"/>
          <w:kern w:val="0"/>
          <w:sz w:val="24"/>
          <w:szCs w:val="24"/>
        </w:rPr>
        <w:t>仪器使用过程中，应随时注意有无异常情况，如发现故障，应及时停止使用，查找原因，尽快排除。遇有特殊情况，须立即报告，按具体情况进行处理。</w:t>
      </w:r>
    </w:p>
    <w:p w14:paraId="663CE78C">
      <w:pPr>
        <w:widowControl/>
        <w:spacing w:line="360" w:lineRule="auto"/>
        <w:ind w:firstLine="480" w:firstLineChars="200"/>
        <w:jc w:val="left"/>
        <w:rPr>
          <w:rFonts w:ascii="宋体"/>
          <w:kern w:val="0"/>
          <w:sz w:val="24"/>
          <w:szCs w:val="24"/>
        </w:rPr>
      </w:pPr>
      <w:r>
        <w:rPr>
          <w:rFonts w:ascii="宋体" w:hAnsi="宋体" w:cs="宋体"/>
          <w:kern w:val="0"/>
          <w:sz w:val="24"/>
          <w:szCs w:val="24"/>
        </w:rPr>
        <w:t>5.</w:t>
      </w:r>
      <w:r>
        <w:rPr>
          <w:rFonts w:hint="eastAsia" w:ascii="宋体" w:hAnsi="宋体" w:cs="宋体"/>
          <w:kern w:val="0"/>
          <w:sz w:val="24"/>
          <w:szCs w:val="24"/>
        </w:rPr>
        <w:t>仪器档案资料的借阅必须办理相关手续。</w:t>
      </w:r>
    </w:p>
    <w:p w14:paraId="4BE7E8C2">
      <w:pPr>
        <w:widowControl/>
        <w:spacing w:line="360" w:lineRule="auto"/>
        <w:ind w:firstLine="480" w:firstLineChars="200"/>
        <w:jc w:val="left"/>
        <w:rPr>
          <w:rFonts w:ascii="宋体"/>
          <w:kern w:val="0"/>
          <w:sz w:val="24"/>
          <w:szCs w:val="24"/>
        </w:rPr>
      </w:pPr>
      <w:r>
        <w:rPr>
          <w:rFonts w:ascii="宋体" w:hAnsi="宋体" w:cs="宋体"/>
          <w:kern w:val="0"/>
          <w:sz w:val="24"/>
          <w:szCs w:val="24"/>
        </w:rPr>
        <w:t>6.</w:t>
      </w:r>
      <w:r>
        <w:rPr>
          <w:rFonts w:hint="eastAsia" w:ascii="宋体" w:hAnsi="宋体" w:cs="宋体"/>
          <w:kern w:val="0"/>
          <w:sz w:val="24"/>
          <w:szCs w:val="24"/>
        </w:rPr>
        <w:t>为提高仪器设备利用率，充分发挥投资效益，在保证教学、科研工作正常进行的前提下，经学院批准后可以承担校外的实验、测试等任务。</w:t>
      </w:r>
    </w:p>
    <w:p w14:paraId="2F836C30">
      <w:pPr>
        <w:widowControl/>
        <w:spacing w:line="360" w:lineRule="auto"/>
        <w:ind w:firstLine="480" w:firstLineChars="200"/>
        <w:jc w:val="left"/>
        <w:rPr>
          <w:rFonts w:ascii="宋体"/>
          <w:kern w:val="0"/>
          <w:sz w:val="24"/>
          <w:szCs w:val="24"/>
        </w:rPr>
      </w:pPr>
      <w:r>
        <w:rPr>
          <w:rFonts w:ascii="宋体" w:hAnsi="宋体" w:cs="宋体"/>
          <w:kern w:val="0"/>
          <w:sz w:val="24"/>
          <w:szCs w:val="24"/>
        </w:rPr>
        <w:t>7.</w:t>
      </w:r>
      <w:r>
        <w:rPr>
          <w:rFonts w:hint="eastAsia" w:ascii="宋体" w:hAnsi="宋体" w:cs="宋体"/>
          <w:kern w:val="0"/>
          <w:sz w:val="24"/>
          <w:szCs w:val="24"/>
        </w:rPr>
        <w:t>若因玩忽职守和违反操作规程造成的仪器损坏或丢失，应由当事人按有关规定负责赔偿。若属正常的损坏或职责范围外的丢失，发现问题要及时报告。</w:t>
      </w:r>
    </w:p>
    <w:p w14:paraId="5DDB4170">
      <w:pPr>
        <w:widowControl/>
        <w:spacing w:line="360" w:lineRule="auto"/>
        <w:ind w:firstLine="480" w:firstLineChars="200"/>
        <w:jc w:val="left"/>
        <w:rPr>
          <w:rFonts w:ascii="宋体"/>
          <w:kern w:val="0"/>
          <w:sz w:val="24"/>
          <w:szCs w:val="24"/>
        </w:rPr>
      </w:pPr>
      <w:r>
        <w:rPr>
          <w:rFonts w:ascii="宋体" w:hAnsi="宋体" w:cs="宋体"/>
          <w:kern w:val="0"/>
          <w:sz w:val="24"/>
          <w:szCs w:val="24"/>
        </w:rPr>
        <w:t>8</w:t>
      </w:r>
      <w:r>
        <w:rPr>
          <w:rFonts w:ascii="宋体" w:cs="宋体"/>
          <w:kern w:val="0"/>
          <w:sz w:val="24"/>
          <w:szCs w:val="24"/>
        </w:rPr>
        <w:t>.</w:t>
      </w:r>
      <w:r>
        <w:rPr>
          <w:rFonts w:hint="eastAsia" w:ascii="宋体" w:hAnsi="宋体" w:cs="宋体"/>
          <w:kern w:val="0"/>
          <w:sz w:val="24"/>
          <w:szCs w:val="24"/>
        </w:rPr>
        <w:t>每年定期对仪器进行一次核查，做到帐、物、卡符合率为</w:t>
      </w:r>
      <w:r>
        <w:rPr>
          <w:rFonts w:ascii="宋体" w:hAnsi="宋体" w:cs="宋体"/>
          <w:kern w:val="0"/>
          <w:sz w:val="24"/>
          <w:szCs w:val="24"/>
        </w:rPr>
        <w:t>100%</w:t>
      </w:r>
      <w:r>
        <w:rPr>
          <w:rFonts w:hint="eastAsia" w:ascii="宋体" w:hAnsi="宋体" w:cs="宋体"/>
          <w:kern w:val="0"/>
          <w:sz w:val="24"/>
          <w:szCs w:val="24"/>
        </w:rPr>
        <w:t>。</w:t>
      </w:r>
    </w:p>
    <w:p w14:paraId="1C6233CB">
      <w:pPr>
        <w:widowControl/>
        <w:spacing w:line="360" w:lineRule="auto"/>
        <w:ind w:firstLine="480" w:firstLineChars="200"/>
        <w:jc w:val="left"/>
        <w:rPr>
          <w:rFonts w:ascii="宋体"/>
          <w:kern w:val="0"/>
          <w:sz w:val="24"/>
          <w:szCs w:val="24"/>
        </w:rPr>
      </w:pPr>
      <w:r>
        <w:rPr>
          <w:rFonts w:ascii="宋体" w:hAnsi="宋体" w:cs="宋体"/>
          <w:kern w:val="0"/>
          <w:sz w:val="24"/>
          <w:szCs w:val="24"/>
        </w:rPr>
        <w:t>9</w:t>
      </w:r>
      <w:r>
        <w:rPr>
          <w:rFonts w:ascii="宋体" w:cs="宋体"/>
          <w:kern w:val="0"/>
          <w:sz w:val="24"/>
          <w:szCs w:val="24"/>
        </w:rPr>
        <w:t>.</w:t>
      </w:r>
      <w:r>
        <w:rPr>
          <w:rFonts w:hint="eastAsia" w:ascii="宋体" w:hAnsi="宋体" w:cs="宋体"/>
          <w:kern w:val="0"/>
          <w:sz w:val="24"/>
          <w:szCs w:val="24"/>
        </w:rPr>
        <w:t>仪器设备的报废、报损由</w:t>
      </w:r>
      <w:r>
        <w:rPr>
          <w:rFonts w:hint="eastAsia" w:ascii="宋体" w:hAnsi="宋体" w:cs="宋体"/>
          <w:kern w:val="0"/>
          <w:sz w:val="24"/>
          <w:szCs w:val="24"/>
          <w:lang w:eastAsia="zh-CN"/>
        </w:rPr>
        <w:t>数学与统计学院</w:t>
      </w:r>
      <w:r>
        <w:rPr>
          <w:rFonts w:hint="eastAsia" w:ascii="宋体" w:hAnsi="宋体" w:cs="宋体"/>
          <w:kern w:val="0"/>
          <w:sz w:val="24"/>
          <w:szCs w:val="24"/>
        </w:rPr>
        <w:t>实验教学中心实验室统一向国有资产管理处申请，未经批准任何人不得自行报废、处理固定资产。</w:t>
      </w:r>
    </w:p>
    <w:p w14:paraId="43F5120F">
      <w:pPr>
        <w:widowControl/>
        <w:spacing w:line="360" w:lineRule="auto"/>
        <w:ind w:firstLine="480" w:firstLineChars="200"/>
        <w:jc w:val="left"/>
        <w:rPr>
          <w:rFonts w:ascii="宋体"/>
          <w:kern w:val="0"/>
          <w:sz w:val="24"/>
          <w:szCs w:val="24"/>
        </w:rPr>
      </w:pPr>
    </w:p>
    <w:p w14:paraId="2027C857">
      <w:pPr>
        <w:spacing w:line="360" w:lineRule="auto"/>
        <w:ind w:firstLine="6120" w:firstLineChars="2550"/>
        <w:rPr>
          <w:rFonts w:ascii="宋体"/>
          <w:sz w:val="24"/>
          <w:szCs w:val="24"/>
        </w:rPr>
      </w:pPr>
      <w:r>
        <w:rPr>
          <w:rFonts w:hint="eastAsia" w:ascii="宋体" w:hAnsi="宋体" w:cs="宋体"/>
          <w:sz w:val="24"/>
          <w:szCs w:val="24"/>
          <w:lang w:eastAsia="zh-CN"/>
        </w:rPr>
        <w:t>数学与统计学院</w:t>
      </w:r>
      <w:r>
        <w:rPr>
          <w:rFonts w:ascii="宋体" w:hAnsi="宋体" w:cs="宋体"/>
          <w:sz w:val="24"/>
          <w:szCs w:val="24"/>
        </w:rPr>
        <w:t xml:space="preserve"> </w:t>
      </w:r>
    </w:p>
    <w:p w14:paraId="5CFDF54B">
      <w:pPr>
        <w:spacing w:line="360" w:lineRule="auto"/>
        <w:ind w:firstLine="6360" w:firstLineChars="2650"/>
        <w:rPr>
          <w:rFonts w:ascii="宋体" w:hAnsi="宋体" w:cs="宋体"/>
          <w:sz w:val="24"/>
          <w:szCs w:val="24"/>
        </w:rPr>
      </w:pPr>
      <w:r>
        <w:rPr>
          <w:rFonts w:ascii="宋体" w:hAnsi="宋体" w:cs="宋体"/>
          <w:sz w:val="24"/>
          <w:szCs w:val="24"/>
        </w:rPr>
        <w:t>20</w:t>
      </w:r>
      <w:r>
        <w:rPr>
          <w:rFonts w:hint="eastAsia" w:ascii="宋体" w:hAnsi="宋体" w:cs="宋体"/>
          <w:sz w:val="24"/>
          <w:szCs w:val="24"/>
          <w:lang w:val="en-US" w:eastAsia="zh-CN"/>
        </w:rPr>
        <w:t>25</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w:t>
      </w:r>
    </w:p>
    <w:p w14:paraId="108BE95E">
      <w:pPr>
        <w:widowControl/>
        <w:spacing w:line="360" w:lineRule="auto"/>
        <w:ind w:firstLine="480" w:firstLineChars="200"/>
        <w:jc w:val="left"/>
        <w:rPr>
          <w:rFonts w:ascii="宋体"/>
          <w:kern w:val="0"/>
          <w:sz w:val="24"/>
          <w:szCs w:val="24"/>
        </w:rPr>
      </w:pPr>
    </w:p>
    <w:p w14:paraId="7806CA99">
      <w:pPr>
        <w:widowControl/>
        <w:spacing w:line="360" w:lineRule="auto"/>
        <w:ind w:firstLine="480" w:firstLineChars="200"/>
        <w:jc w:val="left"/>
        <w:rPr>
          <w:rFonts w:ascii="宋体"/>
          <w:kern w:val="0"/>
          <w:sz w:val="24"/>
          <w:szCs w:val="24"/>
        </w:rPr>
      </w:pPr>
    </w:p>
    <w:p w14:paraId="539CE72A">
      <w:pPr>
        <w:spacing w:line="360" w:lineRule="auto"/>
        <w:rPr>
          <w:rFonts w:ascii="宋体"/>
          <w:sz w:val="24"/>
          <w:szCs w:val="24"/>
        </w:rPr>
      </w:pPr>
    </w:p>
    <w:p w14:paraId="0918AEB7">
      <w:pPr>
        <w:pStyle w:val="3"/>
        <w:jc w:val="center"/>
        <w:rPr>
          <w:rFonts w:cs="Times New Roman"/>
        </w:rPr>
      </w:pPr>
      <w:bookmarkStart w:id="23" w:name="_Toc86942824"/>
      <w:bookmarkStart w:id="24" w:name="_Toc312328504"/>
      <w:r>
        <w:rPr>
          <w:rFonts w:hint="eastAsia" w:cs="黑体"/>
        </w:rPr>
        <w:t>实验室人才队伍建设制度</w:t>
      </w:r>
      <w:bookmarkEnd w:id="23"/>
      <w:bookmarkEnd w:id="24"/>
    </w:p>
    <w:p w14:paraId="7CCABAAB">
      <w:pPr>
        <w:pStyle w:val="14"/>
        <w:spacing w:line="360" w:lineRule="auto"/>
        <w:ind w:firstLine="480" w:firstLineChars="200"/>
        <w:rPr>
          <w:rFonts w:ascii="Times New Roman" w:hAnsi="Times New Roman"/>
          <w:kern w:val="2"/>
        </w:rPr>
      </w:pPr>
      <w:r>
        <w:rPr>
          <w:rFonts w:ascii="Times New Roman" w:hAnsi="Times New Roman"/>
          <w:kern w:val="2"/>
        </w:rPr>
        <w:t>为保证和促进实验室固定人员的科研水平不断提高，保证实验室固定人员队伍结构进一步优化，</w:t>
      </w:r>
      <w:r>
        <w:rPr>
          <w:rFonts w:hint="eastAsia" w:ascii="Times New Roman" w:hAnsi="Times New Roman"/>
          <w:kern w:val="2"/>
        </w:rPr>
        <w:t>结合我院</w:t>
      </w:r>
      <w:r>
        <w:rPr>
          <w:rFonts w:ascii="Times New Roman" w:hAnsi="Times New Roman"/>
          <w:kern w:val="2"/>
        </w:rPr>
        <w:t>实验室</w:t>
      </w:r>
      <w:r>
        <w:rPr>
          <w:rFonts w:hint="eastAsia" w:ascii="Times New Roman" w:hAnsi="Times New Roman"/>
          <w:kern w:val="2"/>
        </w:rPr>
        <w:t>工作人员情况，特制定本办法：</w:t>
      </w:r>
    </w:p>
    <w:p w14:paraId="7261BC00">
      <w:pPr>
        <w:pStyle w:val="14"/>
        <w:numPr>
          <w:ilvl w:val="0"/>
          <w:numId w:val="2"/>
        </w:numPr>
        <w:spacing w:line="360" w:lineRule="auto"/>
        <w:ind w:firstLine="480" w:firstLineChars="200"/>
        <w:rPr>
          <w:rFonts w:ascii="Times New Roman" w:hAnsi="Times New Roman"/>
          <w:kern w:val="2"/>
        </w:rPr>
      </w:pPr>
      <w:r>
        <w:rPr>
          <w:rFonts w:hint="eastAsia" w:ascii="Times New Roman" w:hAnsi="Times New Roman"/>
          <w:kern w:val="2"/>
        </w:rPr>
        <w:t>实验室人员的考评</w:t>
      </w:r>
      <w:r>
        <w:rPr>
          <w:rFonts w:ascii="Times New Roman" w:hAnsi="Times New Roman"/>
          <w:kern w:val="2"/>
        </w:rPr>
        <w:t>主要根据考核办法进行。</w:t>
      </w:r>
    </w:p>
    <w:p w14:paraId="7FA7457B">
      <w:pPr>
        <w:pStyle w:val="14"/>
        <w:numPr>
          <w:ilvl w:val="0"/>
          <w:numId w:val="2"/>
        </w:numPr>
        <w:spacing w:line="360" w:lineRule="auto"/>
        <w:ind w:firstLine="480" w:firstLineChars="200"/>
        <w:rPr>
          <w:rFonts w:ascii="Times New Roman" w:hAnsi="Times New Roman"/>
          <w:kern w:val="2"/>
        </w:rPr>
      </w:pPr>
      <w:r>
        <w:rPr>
          <w:rFonts w:hint="eastAsia" w:ascii="Times New Roman" w:hAnsi="Times New Roman"/>
          <w:kern w:val="2"/>
        </w:rPr>
        <w:t>完善和优化实验技术人员职称评聘制度，科学地设定实验技术人员职称的人数及分布</w:t>
      </w:r>
      <w:r>
        <w:rPr>
          <w:rFonts w:ascii="Times New Roman" w:hAnsi="Times New Roman"/>
          <w:kern w:val="2"/>
        </w:rPr>
        <w:t>。</w:t>
      </w:r>
    </w:p>
    <w:p w14:paraId="4A9E05A7">
      <w:pPr>
        <w:pStyle w:val="14"/>
        <w:numPr>
          <w:ilvl w:val="0"/>
          <w:numId w:val="2"/>
        </w:numPr>
        <w:spacing w:line="360" w:lineRule="auto"/>
        <w:ind w:firstLine="480" w:firstLineChars="200"/>
        <w:rPr>
          <w:rFonts w:ascii="Times New Roman" w:hAnsi="Times New Roman"/>
          <w:kern w:val="2"/>
        </w:rPr>
      </w:pPr>
      <w:r>
        <w:rPr>
          <w:rFonts w:ascii="Times New Roman" w:hAnsi="Times New Roman"/>
          <w:kern w:val="2"/>
        </w:rPr>
        <w:t>在实验室建设过程中，设置3~5个流动岗位，以保证</w:t>
      </w:r>
      <w:r>
        <w:rPr>
          <w:rFonts w:hint="eastAsia" w:ascii="Times New Roman" w:hAnsi="Times New Roman"/>
          <w:kern w:val="2"/>
        </w:rPr>
        <w:t>各专业实验课程教学</w:t>
      </w:r>
      <w:r>
        <w:rPr>
          <w:rFonts w:ascii="Times New Roman" w:hAnsi="Times New Roman"/>
          <w:kern w:val="2"/>
        </w:rPr>
        <w:t>能够随时、及时地</w:t>
      </w:r>
      <w:r>
        <w:rPr>
          <w:rFonts w:hint="eastAsia" w:ascii="Times New Roman" w:hAnsi="Times New Roman"/>
          <w:kern w:val="2"/>
        </w:rPr>
        <w:t>得到专业指导</w:t>
      </w:r>
      <w:r>
        <w:rPr>
          <w:rFonts w:ascii="Times New Roman" w:hAnsi="Times New Roman"/>
          <w:kern w:val="2"/>
        </w:rPr>
        <w:t>。</w:t>
      </w:r>
    </w:p>
    <w:p w14:paraId="17BB6262">
      <w:pPr>
        <w:pStyle w:val="14"/>
        <w:numPr>
          <w:ilvl w:val="0"/>
          <w:numId w:val="2"/>
        </w:numPr>
        <w:spacing w:line="360" w:lineRule="auto"/>
        <w:ind w:firstLine="480" w:firstLineChars="200"/>
        <w:rPr>
          <w:rFonts w:ascii="Times New Roman" w:hAnsi="Times New Roman"/>
          <w:kern w:val="2"/>
        </w:rPr>
      </w:pPr>
      <w:r>
        <w:rPr>
          <w:rFonts w:ascii="Times New Roman" w:hAnsi="Times New Roman"/>
          <w:kern w:val="2"/>
        </w:rPr>
        <w:t>涉及到人员调动者，由依托单位人事部门积极配合解决。</w:t>
      </w:r>
    </w:p>
    <w:p w14:paraId="7707196B">
      <w:pPr>
        <w:pStyle w:val="14"/>
        <w:numPr>
          <w:ilvl w:val="0"/>
          <w:numId w:val="2"/>
        </w:numPr>
        <w:spacing w:line="360" w:lineRule="auto"/>
        <w:ind w:firstLine="480" w:firstLineChars="200"/>
        <w:rPr>
          <w:rFonts w:ascii="Times New Roman" w:hAnsi="Times New Roman"/>
          <w:kern w:val="2"/>
        </w:rPr>
      </w:pPr>
      <w:r>
        <w:rPr>
          <w:rFonts w:ascii="Times New Roman" w:hAnsi="Times New Roman"/>
          <w:kern w:val="2"/>
        </w:rPr>
        <w:t>实验室应保持一支精干高效的固定工作人员队伍。</w:t>
      </w:r>
    </w:p>
    <w:p w14:paraId="094945E1">
      <w:pPr>
        <w:pStyle w:val="14"/>
        <w:numPr>
          <w:ilvl w:val="0"/>
          <w:numId w:val="2"/>
        </w:numPr>
        <w:spacing w:before="0" w:beforeAutospacing="0" w:after="0" w:afterAutospacing="0" w:line="360" w:lineRule="auto"/>
        <w:ind w:firstLine="480" w:firstLineChars="200"/>
        <w:rPr>
          <w:rFonts w:ascii="Times New Roman" w:hAnsi="Times New Roman"/>
          <w:kern w:val="2"/>
        </w:rPr>
      </w:pPr>
      <w:r>
        <w:rPr>
          <w:rFonts w:ascii="Times New Roman" w:hAnsi="Times New Roman"/>
          <w:kern w:val="2"/>
        </w:rPr>
        <w:t>实验室人员的招聘与录用工作，应严格符合实验室的整体利益和发展需要，服从实验室的统一组织与领导。</w:t>
      </w:r>
    </w:p>
    <w:p w14:paraId="7266D326">
      <w:pPr>
        <w:pStyle w:val="14"/>
        <w:numPr>
          <w:ilvl w:val="0"/>
          <w:numId w:val="2"/>
        </w:numPr>
        <w:spacing w:line="360" w:lineRule="auto"/>
        <w:ind w:firstLine="480" w:firstLineChars="200"/>
        <w:rPr>
          <w:rFonts w:ascii="Times New Roman" w:hAnsi="Times New Roman"/>
          <w:kern w:val="2"/>
        </w:rPr>
      </w:pPr>
      <w:r>
        <w:rPr>
          <w:rFonts w:ascii="Times New Roman" w:hAnsi="Times New Roman"/>
          <w:kern w:val="2"/>
        </w:rPr>
        <w:t>鼓励实验室研究人员邀请</w:t>
      </w:r>
      <w:r>
        <w:rPr>
          <w:rFonts w:hint="eastAsia" w:ascii="Times New Roman" w:hAnsi="Times New Roman"/>
          <w:kern w:val="2"/>
        </w:rPr>
        <w:t>校内外</w:t>
      </w:r>
      <w:r>
        <w:rPr>
          <w:rFonts w:ascii="Times New Roman" w:hAnsi="Times New Roman"/>
          <w:kern w:val="2"/>
        </w:rPr>
        <w:t>同行来实验室进行短期合作研究</w:t>
      </w:r>
      <w:r>
        <w:rPr>
          <w:rFonts w:hint="eastAsia" w:ascii="Times New Roman" w:hAnsi="Times New Roman"/>
          <w:kern w:val="2"/>
        </w:rPr>
        <w:t>，适当安排实验技术人员外出进修提高业务水平和专业技能。</w:t>
      </w:r>
    </w:p>
    <w:p w14:paraId="26B85545">
      <w:pPr>
        <w:spacing w:line="360" w:lineRule="auto"/>
        <w:ind w:right="480" w:firstLine="480" w:firstLineChars="200"/>
        <w:jc w:val="right"/>
        <w:rPr>
          <w:rFonts w:hint="eastAsia" w:eastAsia="宋体"/>
          <w:sz w:val="24"/>
          <w:szCs w:val="24"/>
          <w:lang w:eastAsia="zh-CN"/>
        </w:rPr>
      </w:pPr>
      <w:r>
        <w:rPr>
          <w:rFonts w:hint="eastAsia" w:cs="宋体"/>
          <w:sz w:val="24"/>
          <w:szCs w:val="24"/>
          <w:lang w:eastAsia="zh-CN"/>
        </w:rPr>
        <w:t>数学与统计学院</w:t>
      </w:r>
    </w:p>
    <w:p w14:paraId="1473A723">
      <w:pPr>
        <w:spacing w:line="360" w:lineRule="auto"/>
        <w:ind w:firstLine="7080" w:firstLineChars="2950"/>
        <w:rPr>
          <w:rFonts w:ascii="宋体" w:hAnsi="宋体" w:cs="宋体"/>
          <w:sz w:val="24"/>
          <w:szCs w:val="24"/>
        </w:rPr>
      </w:pPr>
      <w:r>
        <w:rPr>
          <w:rFonts w:ascii="宋体" w:hAnsi="宋体" w:cs="宋体"/>
          <w:sz w:val="24"/>
          <w:szCs w:val="24"/>
        </w:rPr>
        <w:t>20</w:t>
      </w:r>
      <w:r>
        <w:rPr>
          <w:rFonts w:hint="eastAsia" w:ascii="宋体" w:hAnsi="宋体" w:cs="宋体"/>
          <w:sz w:val="24"/>
          <w:szCs w:val="24"/>
          <w:lang w:val="en-US" w:eastAsia="zh-CN"/>
        </w:rPr>
        <w:t>25</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w:t>
      </w:r>
    </w:p>
    <w:p w14:paraId="39B6AF8B">
      <w:pPr>
        <w:spacing w:line="360" w:lineRule="auto"/>
        <w:ind w:firstLine="480" w:firstLineChars="200"/>
        <w:jc w:val="right"/>
        <w:rPr>
          <w:sz w:val="24"/>
          <w:szCs w:val="24"/>
        </w:rPr>
      </w:pPr>
    </w:p>
    <w:p w14:paraId="4096FC81">
      <w:pPr>
        <w:adjustRightInd w:val="0"/>
        <w:snapToGrid w:val="0"/>
        <w:spacing w:line="360" w:lineRule="auto"/>
        <w:rPr>
          <w:rFonts w:ascii="宋体"/>
          <w:kern w:val="0"/>
          <w:sz w:val="24"/>
          <w:szCs w:val="24"/>
        </w:rPr>
      </w:pPr>
    </w:p>
    <w:p w14:paraId="60246982">
      <w:pPr>
        <w:adjustRightInd w:val="0"/>
        <w:snapToGrid w:val="0"/>
        <w:spacing w:line="360" w:lineRule="auto"/>
        <w:rPr>
          <w:rFonts w:ascii="宋体"/>
          <w:kern w:val="0"/>
          <w:sz w:val="24"/>
          <w:szCs w:val="24"/>
        </w:rPr>
      </w:pPr>
    </w:p>
    <w:p w14:paraId="3964861E">
      <w:pPr>
        <w:adjustRightInd w:val="0"/>
        <w:snapToGrid w:val="0"/>
        <w:spacing w:line="360" w:lineRule="auto"/>
        <w:rPr>
          <w:rFonts w:ascii="宋体"/>
          <w:kern w:val="0"/>
          <w:sz w:val="24"/>
          <w:szCs w:val="24"/>
        </w:rPr>
      </w:pPr>
    </w:p>
    <w:p w14:paraId="56C83879">
      <w:pPr>
        <w:adjustRightInd w:val="0"/>
        <w:snapToGrid w:val="0"/>
        <w:spacing w:line="360" w:lineRule="auto"/>
        <w:rPr>
          <w:rFonts w:ascii="宋体"/>
          <w:kern w:val="0"/>
          <w:sz w:val="24"/>
          <w:szCs w:val="24"/>
        </w:rPr>
      </w:pPr>
    </w:p>
    <w:p w14:paraId="6A96BDBF">
      <w:pPr>
        <w:adjustRightInd w:val="0"/>
        <w:snapToGrid w:val="0"/>
        <w:spacing w:line="360" w:lineRule="auto"/>
        <w:rPr>
          <w:rFonts w:ascii="宋体"/>
          <w:kern w:val="0"/>
          <w:sz w:val="24"/>
          <w:szCs w:val="24"/>
        </w:rPr>
      </w:pPr>
    </w:p>
    <w:p w14:paraId="2137705A">
      <w:pPr>
        <w:adjustRightInd w:val="0"/>
        <w:snapToGrid w:val="0"/>
        <w:spacing w:line="360" w:lineRule="auto"/>
        <w:rPr>
          <w:rFonts w:ascii="宋体"/>
          <w:kern w:val="0"/>
          <w:sz w:val="24"/>
          <w:szCs w:val="24"/>
        </w:rPr>
      </w:pPr>
    </w:p>
    <w:p w14:paraId="389AEF94">
      <w:pPr>
        <w:adjustRightInd w:val="0"/>
        <w:snapToGrid w:val="0"/>
        <w:spacing w:line="360" w:lineRule="auto"/>
        <w:rPr>
          <w:rFonts w:ascii="宋体"/>
          <w:kern w:val="0"/>
          <w:sz w:val="24"/>
          <w:szCs w:val="24"/>
        </w:rPr>
      </w:pPr>
    </w:p>
    <w:p w14:paraId="43FC5F5F">
      <w:pPr>
        <w:adjustRightInd w:val="0"/>
        <w:snapToGrid w:val="0"/>
        <w:spacing w:line="360" w:lineRule="auto"/>
        <w:rPr>
          <w:rFonts w:ascii="宋体"/>
          <w:kern w:val="0"/>
          <w:sz w:val="24"/>
          <w:szCs w:val="24"/>
        </w:rPr>
      </w:pPr>
    </w:p>
    <w:p w14:paraId="39EA8466">
      <w:pPr>
        <w:adjustRightInd w:val="0"/>
        <w:snapToGrid w:val="0"/>
        <w:spacing w:line="360" w:lineRule="auto"/>
        <w:rPr>
          <w:rFonts w:ascii="宋体"/>
          <w:kern w:val="0"/>
          <w:sz w:val="24"/>
          <w:szCs w:val="24"/>
        </w:rPr>
      </w:pPr>
    </w:p>
    <w:p w14:paraId="75AA17BB">
      <w:pPr>
        <w:adjustRightInd w:val="0"/>
        <w:snapToGrid w:val="0"/>
        <w:spacing w:line="360" w:lineRule="auto"/>
        <w:rPr>
          <w:rFonts w:ascii="宋体"/>
          <w:kern w:val="0"/>
          <w:sz w:val="24"/>
          <w:szCs w:val="24"/>
        </w:rPr>
      </w:pPr>
    </w:p>
    <w:p w14:paraId="126F5FBC">
      <w:pPr>
        <w:adjustRightInd w:val="0"/>
        <w:snapToGrid w:val="0"/>
        <w:spacing w:line="360" w:lineRule="auto"/>
        <w:rPr>
          <w:rFonts w:ascii="宋体"/>
          <w:kern w:val="0"/>
          <w:sz w:val="24"/>
          <w:szCs w:val="24"/>
        </w:rPr>
      </w:pPr>
    </w:p>
    <w:p w14:paraId="5754AD62">
      <w:pPr>
        <w:pStyle w:val="3"/>
        <w:jc w:val="center"/>
        <w:rPr>
          <w:rFonts w:cs="Times New Roman"/>
        </w:rPr>
      </w:pPr>
      <w:bookmarkStart w:id="25" w:name="_Toc86942825"/>
      <w:r>
        <w:rPr>
          <w:rFonts w:hint="eastAsia" w:cs="黑体"/>
        </w:rPr>
        <w:t>火灾隐患整改制度</w:t>
      </w:r>
      <w:bookmarkEnd w:id="25"/>
    </w:p>
    <w:p w14:paraId="6221A7CE">
      <w:pPr>
        <w:spacing w:line="360" w:lineRule="auto"/>
        <w:ind w:firstLine="480" w:firstLineChars="200"/>
        <w:rPr>
          <w:rFonts w:ascii="宋体" w:hAnsi="宋体"/>
          <w:sz w:val="24"/>
          <w:szCs w:val="24"/>
        </w:rPr>
      </w:pPr>
      <w:r>
        <w:rPr>
          <w:rFonts w:hint="eastAsia" w:ascii="宋体" w:hAnsi="宋体"/>
          <w:sz w:val="24"/>
          <w:szCs w:val="24"/>
        </w:rPr>
        <w:t>为有效消除火灾隐患，落实整改责任，特制定本制度。</w:t>
      </w:r>
    </w:p>
    <w:p w14:paraId="79FCAEF2">
      <w:pPr>
        <w:spacing w:line="360" w:lineRule="auto"/>
        <w:ind w:firstLine="480" w:firstLineChars="200"/>
        <w:rPr>
          <w:rFonts w:ascii="宋体" w:hAnsi="宋体"/>
          <w:sz w:val="24"/>
          <w:szCs w:val="24"/>
        </w:rPr>
      </w:pPr>
      <w:r>
        <w:rPr>
          <w:rFonts w:hint="eastAsia" w:ascii="宋体" w:hAnsi="宋体"/>
          <w:sz w:val="24"/>
          <w:szCs w:val="24"/>
        </w:rPr>
        <w:t>一、对存在的火灾隐患，应当及时予以消除。</w:t>
      </w:r>
    </w:p>
    <w:p w14:paraId="3A886BD3">
      <w:pPr>
        <w:spacing w:line="360" w:lineRule="auto"/>
        <w:ind w:firstLine="480" w:firstLineChars="200"/>
        <w:rPr>
          <w:rFonts w:ascii="宋体" w:hAnsi="宋体"/>
          <w:sz w:val="24"/>
          <w:szCs w:val="24"/>
        </w:rPr>
      </w:pPr>
      <w:r>
        <w:rPr>
          <w:rFonts w:hint="eastAsia" w:ascii="宋体" w:hAnsi="宋体"/>
          <w:sz w:val="24"/>
          <w:szCs w:val="24"/>
        </w:rPr>
        <w:t>二、对下列违反消防安全规定的行为，应当责成有关人员当场改正并督促落实：</w:t>
      </w:r>
    </w:p>
    <w:p w14:paraId="269CE36B">
      <w:pPr>
        <w:spacing w:line="360" w:lineRule="auto"/>
        <w:ind w:firstLine="480" w:firstLineChars="200"/>
        <w:rPr>
          <w:rFonts w:ascii="宋体" w:hAnsi="宋体"/>
          <w:sz w:val="24"/>
          <w:szCs w:val="24"/>
        </w:rPr>
      </w:pPr>
      <w:r>
        <w:rPr>
          <w:rFonts w:hint="eastAsia" w:ascii="宋体" w:hAnsi="宋体"/>
          <w:sz w:val="24"/>
          <w:szCs w:val="24"/>
        </w:rPr>
        <w:t>1、违章进入生产、储存易燃易爆危险场所的；</w:t>
      </w:r>
    </w:p>
    <w:p w14:paraId="00782E57">
      <w:pPr>
        <w:spacing w:line="360" w:lineRule="auto"/>
        <w:ind w:firstLine="480" w:firstLineChars="200"/>
        <w:rPr>
          <w:rFonts w:ascii="宋体" w:hAnsi="宋体"/>
          <w:sz w:val="24"/>
          <w:szCs w:val="24"/>
        </w:rPr>
      </w:pPr>
      <w:r>
        <w:rPr>
          <w:rFonts w:hint="eastAsia" w:ascii="宋体" w:hAnsi="宋体"/>
          <w:sz w:val="24"/>
          <w:szCs w:val="24"/>
        </w:rPr>
        <w:t>2、违章使用明火作业或者在具有火灾、爆炸危险的场所吸烟、使用明火等违反禁令的；</w:t>
      </w:r>
    </w:p>
    <w:p w14:paraId="154DF7D1">
      <w:pPr>
        <w:spacing w:line="360" w:lineRule="auto"/>
        <w:ind w:firstLine="480" w:firstLineChars="200"/>
        <w:rPr>
          <w:rFonts w:ascii="宋体" w:hAnsi="宋体"/>
          <w:sz w:val="24"/>
          <w:szCs w:val="24"/>
        </w:rPr>
      </w:pPr>
      <w:r>
        <w:rPr>
          <w:rFonts w:hint="eastAsia" w:ascii="宋体" w:hAnsi="宋体"/>
          <w:sz w:val="24"/>
          <w:szCs w:val="24"/>
        </w:rPr>
        <w:t>3、将安全出口上锁、遮挡，或者占用堆放物品影响疏散通道畅通的；</w:t>
      </w:r>
    </w:p>
    <w:p w14:paraId="04BBEC86">
      <w:pPr>
        <w:spacing w:line="360" w:lineRule="auto"/>
        <w:ind w:firstLine="480" w:firstLineChars="200"/>
        <w:rPr>
          <w:rFonts w:ascii="宋体" w:hAnsi="宋体"/>
          <w:sz w:val="24"/>
          <w:szCs w:val="24"/>
        </w:rPr>
      </w:pPr>
      <w:r>
        <w:rPr>
          <w:rFonts w:hint="eastAsia" w:ascii="宋体" w:hAnsi="宋体"/>
          <w:sz w:val="24"/>
          <w:szCs w:val="24"/>
        </w:rPr>
        <w:t>4、消火栓、灭火器材被遮挡影响使用或者被挪作他用的；</w:t>
      </w:r>
    </w:p>
    <w:p w14:paraId="14712297">
      <w:pPr>
        <w:spacing w:line="360" w:lineRule="auto"/>
        <w:ind w:firstLine="480" w:firstLineChars="200"/>
        <w:rPr>
          <w:rFonts w:ascii="宋体" w:hAnsi="宋体"/>
          <w:sz w:val="24"/>
          <w:szCs w:val="24"/>
        </w:rPr>
      </w:pPr>
      <w:r>
        <w:rPr>
          <w:rFonts w:hint="eastAsia" w:ascii="宋体" w:hAnsi="宋体"/>
          <w:sz w:val="24"/>
          <w:szCs w:val="24"/>
        </w:rPr>
        <w:t>5、常闭式防火门处于开启状态，防火卷帘下堆放物品，影响使用的；</w:t>
      </w:r>
    </w:p>
    <w:p w14:paraId="44D72B19">
      <w:pPr>
        <w:spacing w:line="360" w:lineRule="auto"/>
        <w:ind w:firstLine="480" w:firstLineChars="200"/>
        <w:rPr>
          <w:rFonts w:ascii="宋体" w:hAnsi="宋体"/>
          <w:sz w:val="24"/>
          <w:szCs w:val="24"/>
        </w:rPr>
      </w:pPr>
      <w:r>
        <w:rPr>
          <w:rFonts w:hint="eastAsia" w:ascii="宋体" w:hAnsi="宋体"/>
          <w:sz w:val="24"/>
          <w:szCs w:val="24"/>
        </w:rPr>
        <w:t>6、消防设施管理、值班人员和防火巡查人员脱岗的；</w:t>
      </w:r>
    </w:p>
    <w:p w14:paraId="6DC2CC28">
      <w:pPr>
        <w:spacing w:line="360" w:lineRule="auto"/>
        <w:ind w:firstLine="480" w:firstLineChars="200"/>
        <w:rPr>
          <w:rFonts w:ascii="宋体" w:hAnsi="宋体"/>
          <w:sz w:val="24"/>
          <w:szCs w:val="24"/>
        </w:rPr>
      </w:pPr>
      <w:r>
        <w:rPr>
          <w:rFonts w:hint="eastAsia" w:ascii="宋体" w:hAnsi="宋体"/>
          <w:sz w:val="24"/>
          <w:szCs w:val="24"/>
        </w:rPr>
        <w:t>7、违章关闭消防设施、切断消防电源的；</w:t>
      </w:r>
    </w:p>
    <w:p w14:paraId="641CAD09">
      <w:pPr>
        <w:spacing w:line="360" w:lineRule="auto"/>
        <w:ind w:firstLine="480" w:firstLineChars="200"/>
        <w:rPr>
          <w:rFonts w:ascii="宋体" w:hAnsi="宋体"/>
          <w:sz w:val="24"/>
          <w:szCs w:val="24"/>
        </w:rPr>
      </w:pPr>
      <w:r>
        <w:rPr>
          <w:rFonts w:hint="eastAsia" w:ascii="宋体" w:hAnsi="宋体"/>
          <w:sz w:val="24"/>
          <w:szCs w:val="24"/>
        </w:rPr>
        <w:t>8、其他可以当场改正的行为。</w:t>
      </w:r>
    </w:p>
    <w:p w14:paraId="45F2AD2D">
      <w:pPr>
        <w:spacing w:line="360" w:lineRule="auto"/>
        <w:ind w:firstLine="480" w:firstLineChars="200"/>
        <w:rPr>
          <w:rFonts w:ascii="宋体" w:hAnsi="宋体"/>
          <w:sz w:val="24"/>
          <w:szCs w:val="24"/>
        </w:rPr>
      </w:pPr>
      <w:r>
        <w:rPr>
          <w:rFonts w:hint="eastAsia" w:ascii="宋体" w:hAnsi="宋体"/>
          <w:sz w:val="24"/>
          <w:szCs w:val="24"/>
        </w:rPr>
        <w:t>违反前款规定的情况以及改正情况应当有记录并存档备查。</w:t>
      </w:r>
    </w:p>
    <w:p w14:paraId="34817E06">
      <w:pPr>
        <w:spacing w:line="360" w:lineRule="auto"/>
        <w:ind w:firstLine="480" w:firstLineChars="200"/>
        <w:rPr>
          <w:rFonts w:ascii="宋体" w:hAnsi="宋体"/>
          <w:sz w:val="24"/>
          <w:szCs w:val="24"/>
        </w:rPr>
      </w:pPr>
      <w:r>
        <w:rPr>
          <w:rFonts w:hint="eastAsia" w:ascii="宋体" w:hAnsi="宋体"/>
          <w:sz w:val="24"/>
          <w:szCs w:val="24"/>
        </w:rPr>
        <w:t>三、对不能当场改正的火灾隐患，消防管理职能部门或专、兼职消防管理人员应当根据管理分工，及时将存在的火灾隐患向消防安全管理人或者消防安全责任人报告，提出整改意见。</w:t>
      </w:r>
    </w:p>
    <w:p w14:paraId="050F470D">
      <w:pPr>
        <w:spacing w:line="360" w:lineRule="auto"/>
        <w:ind w:firstLine="480" w:firstLineChars="200"/>
        <w:rPr>
          <w:rFonts w:ascii="宋体" w:hAnsi="宋体"/>
          <w:sz w:val="24"/>
          <w:szCs w:val="24"/>
        </w:rPr>
      </w:pPr>
      <w:r>
        <w:rPr>
          <w:rFonts w:hint="eastAsia" w:ascii="宋体" w:hAnsi="宋体"/>
          <w:sz w:val="24"/>
          <w:szCs w:val="24"/>
        </w:rPr>
        <w:t>四、消防安全管理人或者消防安全责任人应当确定整改的措施、期限以及负责整改的部门、人员，并落实整改资金。</w:t>
      </w:r>
    </w:p>
    <w:p w14:paraId="042C6B8A">
      <w:pPr>
        <w:spacing w:line="360" w:lineRule="auto"/>
        <w:ind w:firstLine="480" w:firstLineChars="200"/>
        <w:rPr>
          <w:rFonts w:ascii="宋体" w:hAnsi="宋体"/>
          <w:sz w:val="24"/>
          <w:szCs w:val="24"/>
        </w:rPr>
      </w:pPr>
      <w:r>
        <w:rPr>
          <w:rFonts w:hint="eastAsia" w:ascii="宋体" w:hAnsi="宋体"/>
          <w:sz w:val="24"/>
          <w:szCs w:val="24"/>
        </w:rPr>
        <w:t>五、在火灾隐患消除之前，消防工作职能部门应当落实防范措施，保障消防安全。不能确保消防安全，随时可能引发火灾或者一旦发生火灾将严重危及人身安全的，应当将危险部位停产停业进行整改。</w:t>
      </w:r>
    </w:p>
    <w:p w14:paraId="7FD8DFAC">
      <w:pPr>
        <w:spacing w:line="360" w:lineRule="auto"/>
        <w:ind w:firstLine="480" w:firstLineChars="200"/>
        <w:rPr>
          <w:rFonts w:ascii="宋体" w:hAnsi="宋体"/>
          <w:sz w:val="24"/>
          <w:szCs w:val="24"/>
        </w:rPr>
      </w:pPr>
      <w:r>
        <w:rPr>
          <w:rFonts w:hint="eastAsia" w:ascii="宋体" w:hAnsi="宋体"/>
          <w:sz w:val="24"/>
          <w:szCs w:val="24"/>
        </w:rPr>
        <w:t>六、火灾隐患整改完毕，负责整改的部门或者人员应当将整改情况记录报送消防安全管理人签字确认后存档备查。</w:t>
      </w:r>
    </w:p>
    <w:p w14:paraId="2E9C5516">
      <w:pPr>
        <w:spacing w:line="360" w:lineRule="auto"/>
        <w:ind w:firstLine="480" w:firstLineChars="200"/>
        <w:rPr>
          <w:rFonts w:ascii="宋体" w:hAnsi="宋体"/>
          <w:sz w:val="24"/>
          <w:szCs w:val="24"/>
        </w:rPr>
      </w:pPr>
      <w:r>
        <w:rPr>
          <w:rFonts w:hint="eastAsia" w:ascii="宋体" w:hAnsi="宋体"/>
          <w:sz w:val="24"/>
          <w:szCs w:val="24"/>
        </w:rPr>
        <w:t>七、对公安消防机构责令限期整改的火灾隐患，应当在规定的期限内改正并写出火灾隐患整改复函，报送公安消防机构。</w:t>
      </w:r>
    </w:p>
    <w:p w14:paraId="7CB5D533">
      <w:pPr>
        <w:spacing w:line="360" w:lineRule="auto"/>
        <w:rPr>
          <w:rFonts w:hint="eastAsia" w:ascii="宋体" w:eastAsia="宋体"/>
          <w:sz w:val="24"/>
          <w:szCs w:val="24"/>
          <w:lang w:eastAsia="zh-CN"/>
        </w:rPr>
      </w:pPr>
      <w:r>
        <w:rPr>
          <w:rFonts w:ascii="宋体" w:hAnsi="宋体" w:cs="宋体"/>
          <w:sz w:val="24"/>
          <w:szCs w:val="24"/>
        </w:rPr>
        <w:t xml:space="preserve">                                  </w:t>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hint="eastAsia" w:ascii="宋体" w:hAnsi="宋体" w:cs="宋体"/>
          <w:sz w:val="24"/>
          <w:szCs w:val="24"/>
          <w:lang w:eastAsia="zh-CN"/>
        </w:rPr>
        <w:t>数学与统计学院</w:t>
      </w:r>
    </w:p>
    <w:p w14:paraId="63676322">
      <w:pPr>
        <w:spacing w:line="360" w:lineRule="auto"/>
        <w:ind w:firstLine="6360" w:firstLineChars="2650"/>
        <w:rPr>
          <w:rFonts w:ascii="宋体" w:hAnsi="宋体" w:cs="宋体"/>
          <w:sz w:val="24"/>
          <w:szCs w:val="24"/>
        </w:rPr>
      </w:pPr>
      <w:r>
        <w:rPr>
          <w:rFonts w:ascii="宋体" w:hAnsi="宋体" w:cs="宋体"/>
          <w:sz w:val="24"/>
          <w:szCs w:val="24"/>
        </w:rPr>
        <w:t>20</w:t>
      </w:r>
      <w:r>
        <w:rPr>
          <w:rFonts w:hint="eastAsia" w:ascii="宋体" w:hAnsi="宋体" w:cs="宋体"/>
          <w:sz w:val="24"/>
          <w:szCs w:val="24"/>
          <w:lang w:val="en-US" w:eastAsia="zh-CN"/>
        </w:rPr>
        <w:t>25</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w:t>
      </w:r>
    </w:p>
    <w:p w14:paraId="20F6D9E1">
      <w:pPr>
        <w:spacing w:line="360" w:lineRule="auto"/>
        <w:rPr>
          <w:rFonts w:ascii="宋体" w:hAnsi="宋体" w:cs="宋体"/>
          <w:sz w:val="24"/>
          <w:szCs w:val="24"/>
        </w:rPr>
      </w:pPr>
    </w:p>
    <w:p w14:paraId="7A7D8FCE">
      <w:pPr>
        <w:pStyle w:val="3"/>
        <w:jc w:val="center"/>
        <w:rPr>
          <w:rFonts w:cs="Times New Roman"/>
        </w:rPr>
      </w:pPr>
      <w:bookmarkStart w:id="26" w:name="_Toc86942826"/>
      <w:r>
        <w:rPr>
          <w:rFonts w:hint="eastAsia" w:cs="黑体"/>
        </w:rPr>
        <w:t>防火巡查、检查制度</w:t>
      </w:r>
      <w:bookmarkEnd w:id="26"/>
    </w:p>
    <w:p w14:paraId="34EBDE31">
      <w:pPr>
        <w:spacing w:line="360" w:lineRule="auto"/>
        <w:ind w:firstLine="480" w:firstLineChars="200"/>
        <w:rPr>
          <w:rFonts w:ascii="宋体" w:hAnsi="宋体"/>
          <w:sz w:val="24"/>
          <w:szCs w:val="24"/>
        </w:rPr>
      </w:pPr>
      <w:r>
        <w:rPr>
          <w:rFonts w:hint="eastAsia" w:ascii="宋体" w:hAnsi="宋体"/>
          <w:sz w:val="24"/>
          <w:szCs w:val="24"/>
        </w:rPr>
        <w:t>为使学院防火检查工作规范化、制度化，确保检查实效，根据《机关、团体、企业、事业单位消防安全管理规定》，制度本制度。</w:t>
      </w:r>
    </w:p>
    <w:p w14:paraId="268D68F3">
      <w:pPr>
        <w:spacing w:line="360" w:lineRule="auto"/>
        <w:ind w:firstLine="480" w:firstLineChars="200"/>
        <w:rPr>
          <w:rFonts w:ascii="宋体" w:hAnsi="宋体"/>
          <w:sz w:val="24"/>
          <w:szCs w:val="24"/>
        </w:rPr>
      </w:pPr>
      <w:r>
        <w:rPr>
          <w:rFonts w:hint="eastAsia" w:ascii="宋体" w:hAnsi="宋体"/>
          <w:sz w:val="24"/>
          <w:szCs w:val="24"/>
        </w:rPr>
        <w:t>一、实行每日巡查与定期检查相结合，各岗位自查与重点部位抽查相结合的办法。</w:t>
      </w:r>
    </w:p>
    <w:p w14:paraId="149562A4">
      <w:pPr>
        <w:spacing w:line="360" w:lineRule="auto"/>
        <w:ind w:firstLine="480" w:firstLineChars="200"/>
        <w:rPr>
          <w:rFonts w:ascii="宋体" w:hAnsi="宋体"/>
          <w:sz w:val="24"/>
          <w:szCs w:val="24"/>
        </w:rPr>
      </w:pPr>
      <w:r>
        <w:rPr>
          <w:rFonts w:hint="eastAsia" w:ascii="宋体" w:hAnsi="宋体"/>
          <w:sz w:val="24"/>
          <w:szCs w:val="24"/>
        </w:rPr>
        <w:t xml:space="preserve">二、每日进行防火巡查 </w:t>
      </w:r>
      <w:r>
        <w:rPr>
          <w:rFonts w:hint="eastAsia" w:ascii="宋体" w:hAnsi="宋体"/>
          <w:b/>
          <w:sz w:val="24"/>
          <w:szCs w:val="24"/>
        </w:rPr>
        <w:t>，</w:t>
      </w:r>
      <w:r>
        <w:rPr>
          <w:rFonts w:hint="eastAsia" w:ascii="宋体" w:hAnsi="宋体"/>
          <w:sz w:val="24"/>
          <w:szCs w:val="24"/>
        </w:rPr>
        <w:t xml:space="preserve"> 公众聚集场所营业期间应至少每两小时进行一次，营业结束时应对营业现场进行检查，消除遗留火种），由部门负责人或（安防员）组织实施，巡查的主要内容包括：</w:t>
      </w:r>
    </w:p>
    <w:p w14:paraId="56E5EBB3">
      <w:pPr>
        <w:spacing w:line="360" w:lineRule="auto"/>
        <w:ind w:firstLine="480" w:firstLineChars="200"/>
        <w:rPr>
          <w:rFonts w:ascii="宋体" w:hAnsi="宋体"/>
          <w:sz w:val="24"/>
          <w:szCs w:val="24"/>
        </w:rPr>
      </w:pPr>
      <w:r>
        <w:rPr>
          <w:rFonts w:hint="eastAsia" w:ascii="宋体" w:hAnsi="宋体"/>
          <w:sz w:val="24"/>
          <w:szCs w:val="24"/>
        </w:rPr>
        <w:t>1、用火、用电有无违章情况；</w:t>
      </w:r>
    </w:p>
    <w:p w14:paraId="39115FE1">
      <w:pPr>
        <w:spacing w:line="360" w:lineRule="auto"/>
        <w:ind w:firstLine="480" w:firstLineChars="200"/>
        <w:rPr>
          <w:rFonts w:ascii="宋体" w:hAnsi="宋体"/>
          <w:sz w:val="24"/>
          <w:szCs w:val="24"/>
        </w:rPr>
      </w:pPr>
      <w:r>
        <w:rPr>
          <w:rFonts w:hint="eastAsia" w:ascii="宋体" w:hAnsi="宋体"/>
          <w:sz w:val="24"/>
          <w:szCs w:val="24"/>
        </w:rPr>
        <w:t>2、安全出口、疏散通道是否畅通，安全疏散指示标志、应急照明是否完好；</w:t>
      </w:r>
    </w:p>
    <w:p w14:paraId="64BF7506">
      <w:pPr>
        <w:spacing w:line="360" w:lineRule="auto"/>
        <w:ind w:firstLine="480" w:firstLineChars="200"/>
        <w:rPr>
          <w:rFonts w:ascii="宋体" w:hAnsi="宋体"/>
          <w:sz w:val="24"/>
          <w:szCs w:val="24"/>
        </w:rPr>
      </w:pPr>
      <w:r>
        <w:rPr>
          <w:rFonts w:hint="eastAsia" w:ascii="宋体" w:hAnsi="宋体"/>
          <w:sz w:val="24"/>
          <w:szCs w:val="24"/>
        </w:rPr>
        <w:t>3、消防设施、器材和消防安全标志是否在位完整；</w:t>
      </w:r>
    </w:p>
    <w:p w14:paraId="3170DADD">
      <w:pPr>
        <w:spacing w:line="360" w:lineRule="auto"/>
        <w:ind w:firstLine="480" w:firstLineChars="200"/>
        <w:rPr>
          <w:rFonts w:ascii="宋体" w:hAnsi="宋体"/>
          <w:sz w:val="24"/>
          <w:szCs w:val="24"/>
        </w:rPr>
      </w:pPr>
      <w:r>
        <w:rPr>
          <w:rFonts w:hint="eastAsia" w:ascii="宋体" w:hAnsi="宋体"/>
          <w:sz w:val="24"/>
          <w:szCs w:val="24"/>
        </w:rPr>
        <w:t>4、常闭式防火门是否处于关闭状态、防火卷帘下是否堆放物品影响使用；</w:t>
      </w:r>
    </w:p>
    <w:p w14:paraId="1233DF4D">
      <w:pPr>
        <w:spacing w:line="360" w:lineRule="auto"/>
        <w:ind w:firstLine="480" w:firstLineChars="200"/>
        <w:rPr>
          <w:rFonts w:ascii="宋体" w:hAnsi="宋体"/>
          <w:sz w:val="24"/>
          <w:szCs w:val="24"/>
        </w:rPr>
      </w:pPr>
      <w:r>
        <w:rPr>
          <w:rFonts w:hint="eastAsia" w:ascii="宋体" w:hAnsi="宋体"/>
          <w:sz w:val="24"/>
          <w:szCs w:val="24"/>
        </w:rPr>
        <w:t>5、消防安全重点部位的人员在岗情况；</w:t>
      </w:r>
    </w:p>
    <w:p w14:paraId="29F7C180">
      <w:pPr>
        <w:spacing w:line="360" w:lineRule="auto"/>
        <w:ind w:firstLine="480" w:firstLineChars="200"/>
        <w:rPr>
          <w:rFonts w:ascii="宋体" w:hAnsi="宋体"/>
          <w:sz w:val="24"/>
          <w:szCs w:val="24"/>
        </w:rPr>
      </w:pPr>
      <w:r>
        <w:rPr>
          <w:rFonts w:hint="eastAsia" w:ascii="宋体" w:hAnsi="宋体"/>
          <w:sz w:val="24"/>
          <w:szCs w:val="24"/>
        </w:rPr>
        <w:t>6、其他消防安全情况。</w:t>
      </w:r>
    </w:p>
    <w:p w14:paraId="0BBF3C5E">
      <w:pPr>
        <w:spacing w:line="360" w:lineRule="auto"/>
        <w:ind w:firstLine="480" w:firstLineChars="200"/>
        <w:rPr>
          <w:rFonts w:ascii="宋体" w:hAnsi="宋体"/>
          <w:sz w:val="24"/>
          <w:szCs w:val="24"/>
        </w:rPr>
      </w:pPr>
      <w:r>
        <w:rPr>
          <w:rFonts w:hint="eastAsia" w:ascii="宋体" w:hAnsi="宋体"/>
          <w:sz w:val="24"/>
          <w:szCs w:val="24"/>
        </w:rPr>
        <w:t>三、防火巡查填写巡查记录，巡查人员和主管部门负责人在记录上签名。</w:t>
      </w:r>
    </w:p>
    <w:p w14:paraId="0B11CA89">
      <w:pPr>
        <w:spacing w:line="360" w:lineRule="auto"/>
        <w:ind w:firstLine="480" w:firstLineChars="200"/>
        <w:rPr>
          <w:rFonts w:ascii="宋体" w:hAnsi="宋体"/>
          <w:sz w:val="24"/>
          <w:szCs w:val="24"/>
        </w:rPr>
      </w:pPr>
      <w:r>
        <w:rPr>
          <w:rFonts w:hint="eastAsia" w:ascii="宋体" w:hAnsi="宋体"/>
          <w:sz w:val="24"/>
          <w:szCs w:val="24"/>
        </w:rPr>
        <w:t>四、防火巡查人员应当及时纠正违章行为，妥善处置火灾危险，无法当场处置的，应当立即报告。</w:t>
      </w:r>
    </w:p>
    <w:p w14:paraId="7FEE2978">
      <w:pPr>
        <w:spacing w:line="360" w:lineRule="auto"/>
        <w:ind w:firstLine="480" w:firstLineChars="200"/>
        <w:rPr>
          <w:rFonts w:ascii="宋体" w:hAnsi="宋体"/>
          <w:sz w:val="24"/>
          <w:szCs w:val="24"/>
        </w:rPr>
      </w:pPr>
      <w:r>
        <w:rPr>
          <w:rFonts w:hint="eastAsia" w:ascii="宋体" w:hAnsi="宋体"/>
          <w:sz w:val="24"/>
          <w:szCs w:val="24"/>
        </w:rPr>
        <w:t>五、每月进行一次防火检查，由单位消防安全管理人、归口管理部门或各部门负责人组织实施，检查的主要内容包括：</w:t>
      </w:r>
    </w:p>
    <w:p w14:paraId="5416C961">
      <w:pPr>
        <w:spacing w:line="360" w:lineRule="auto"/>
        <w:ind w:firstLine="480" w:firstLineChars="200"/>
        <w:rPr>
          <w:rFonts w:ascii="宋体" w:hAnsi="宋体"/>
          <w:sz w:val="24"/>
          <w:szCs w:val="24"/>
        </w:rPr>
      </w:pPr>
      <w:r>
        <w:rPr>
          <w:rFonts w:hint="eastAsia" w:ascii="宋体" w:hAnsi="宋体"/>
          <w:sz w:val="24"/>
          <w:szCs w:val="24"/>
        </w:rPr>
        <w:t>1、火灾隐患的整改情况以及防范措施的落实情况；</w:t>
      </w:r>
    </w:p>
    <w:p w14:paraId="7414E1A9">
      <w:pPr>
        <w:spacing w:line="360" w:lineRule="auto"/>
        <w:ind w:firstLine="480" w:firstLineChars="200"/>
        <w:rPr>
          <w:rFonts w:ascii="宋体" w:hAnsi="宋体"/>
          <w:sz w:val="24"/>
          <w:szCs w:val="24"/>
        </w:rPr>
      </w:pPr>
      <w:r>
        <w:rPr>
          <w:rFonts w:hint="eastAsia" w:ascii="宋体" w:hAnsi="宋体"/>
          <w:sz w:val="24"/>
          <w:szCs w:val="24"/>
        </w:rPr>
        <w:t>2、安全疏散通道、疏散指示标志、应急照明和安全出口情况；</w:t>
      </w:r>
    </w:p>
    <w:p w14:paraId="75A47D04">
      <w:pPr>
        <w:spacing w:line="360" w:lineRule="auto"/>
        <w:ind w:firstLine="480" w:firstLineChars="200"/>
        <w:rPr>
          <w:rFonts w:ascii="宋体" w:hAnsi="宋体"/>
          <w:sz w:val="24"/>
          <w:szCs w:val="24"/>
        </w:rPr>
      </w:pPr>
      <w:r>
        <w:rPr>
          <w:rFonts w:hint="eastAsia" w:ascii="宋体" w:hAnsi="宋体"/>
          <w:sz w:val="24"/>
          <w:szCs w:val="24"/>
        </w:rPr>
        <w:t>3、消防车通道、消防水源情况；</w:t>
      </w:r>
    </w:p>
    <w:p w14:paraId="1446B51E">
      <w:pPr>
        <w:spacing w:line="360" w:lineRule="auto"/>
        <w:ind w:firstLine="480" w:firstLineChars="200"/>
        <w:rPr>
          <w:rFonts w:ascii="宋体" w:hAnsi="宋体"/>
          <w:sz w:val="24"/>
          <w:szCs w:val="24"/>
        </w:rPr>
      </w:pPr>
      <w:r>
        <w:rPr>
          <w:rFonts w:hint="eastAsia" w:ascii="宋体" w:hAnsi="宋体"/>
          <w:sz w:val="24"/>
          <w:szCs w:val="24"/>
        </w:rPr>
        <w:t>4、灭火器配置及有效情况；</w:t>
      </w:r>
    </w:p>
    <w:p w14:paraId="636100E1">
      <w:pPr>
        <w:spacing w:line="360" w:lineRule="auto"/>
        <w:ind w:firstLine="480" w:firstLineChars="200"/>
        <w:rPr>
          <w:rFonts w:ascii="宋体" w:hAnsi="宋体"/>
          <w:sz w:val="24"/>
          <w:szCs w:val="24"/>
        </w:rPr>
      </w:pPr>
      <w:r>
        <w:rPr>
          <w:rFonts w:hint="eastAsia" w:ascii="宋体" w:hAnsi="宋体"/>
          <w:sz w:val="24"/>
          <w:szCs w:val="24"/>
        </w:rPr>
        <w:t>5、用火、用电有无违章情况；</w:t>
      </w:r>
    </w:p>
    <w:p w14:paraId="4DF18773">
      <w:pPr>
        <w:spacing w:line="360" w:lineRule="auto"/>
        <w:ind w:firstLine="480" w:firstLineChars="200"/>
        <w:rPr>
          <w:rFonts w:ascii="宋体" w:hAnsi="宋体"/>
          <w:sz w:val="24"/>
          <w:szCs w:val="24"/>
        </w:rPr>
      </w:pPr>
      <w:r>
        <w:rPr>
          <w:rFonts w:hint="eastAsia" w:ascii="宋体" w:hAnsi="宋体"/>
          <w:sz w:val="24"/>
          <w:szCs w:val="24"/>
        </w:rPr>
        <w:t>6、重点工种人员以及其他员工消防知识的掌握情况；</w:t>
      </w:r>
    </w:p>
    <w:p w14:paraId="6D36E7B2">
      <w:pPr>
        <w:spacing w:line="360" w:lineRule="auto"/>
        <w:ind w:firstLine="480" w:firstLineChars="200"/>
        <w:rPr>
          <w:rFonts w:ascii="宋体" w:hAnsi="宋体"/>
          <w:sz w:val="24"/>
          <w:szCs w:val="24"/>
        </w:rPr>
      </w:pPr>
      <w:r>
        <w:rPr>
          <w:rFonts w:hint="eastAsia" w:ascii="宋体" w:hAnsi="宋体"/>
          <w:sz w:val="24"/>
          <w:szCs w:val="24"/>
        </w:rPr>
        <w:t>7、消防安全重点部位的管理情况；</w:t>
      </w:r>
    </w:p>
    <w:p w14:paraId="793C946F">
      <w:pPr>
        <w:spacing w:line="360" w:lineRule="auto"/>
        <w:ind w:firstLine="480" w:firstLineChars="200"/>
        <w:rPr>
          <w:rFonts w:ascii="宋体" w:hAnsi="宋体"/>
          <w:sz w:val="24"/>
          <w:szCs w:val="24"/>
        </w:rPr>
      </w:pPr>
      <w:r>
        <w:rPr>
          <w:rFonts w:hint="eastAsia" w:ascii="宋体" w:hAnsi="宋体"/>
          <w:sz w:val="24"/>
          <w:szCs w:val="24"/>
        </w:rPr>
        <w:t>8、易燃易爆危险物品和场所防火防爆措施的落实情况以及其他重要物资的防火安全情况；</w:t>
      </w:r>
    </w:p>
    <w:p w14:paraId="327E841C">
      <w:pPr>
        <w:spacing w:line="360" w:lineRule="auto"/>
        <w:rPr>
          <w:rFonts w:ascii="宋体" w:hAnsi="宋体"/>
          <w:sz w:val="24"/>
          <w:szCs w:val="24"/>
        </w:rPr>
      </w:pPr>
      <w:r>
        <w:rPr>
          <w:rFonts w:hint="eastAsia" w:ascii="宋体" w:hAnsi="宋体"/>
          <w:sz w:val="24"/>
          <w:szCs w:val="24"/>
        </w:rPr>
        <w:t>　　9、消防（控制室）值班情况和设施运行、记录情况；</w:t>
      </w:r>
    </w:p>
    <w:p w14:paraId="34C84465">
      <w:pPr>
        <w:spacing w:line="360" w:lineRule="auto"/>
        <w:rPr>
          <w:rFonts w:ascii="宋体" w:hAnsi="宋体"/>
          <w:sz w:val="24"/>
          <w:szCs w:val="24"/>
        </w:rPr>
      </w:pPr>
      <w:r>
        <w:rPr>
          <w:rFonts w:hint="eastAsia" w:ascii="宋体" w:hAnsi="宋体"/>
          <w:sz w:val="24"/>
          <w:szCs w:val="24"/>
        </w:rPr>
        <w:t>　　10、防火巡查情况；</w:t>
      </w:r>
    </w:p>
    <w:p w14:paraId="54AFE139">
      <w:pPr>
        <w:spacing w:line="360" w:lineRule="auto"/>
        <w:rPr>
          <w:rFonts w:ascii="宋体" w:hAnsi="宋体"/>
          <w:sz w:val="24"/>
          <w:szCs w:val="24"/>
        </w:rPr>
      </w:pPr>
      <w:r>
        <w:rPr>
          <w:rFonts w:hint="eastAsia" w:ascii="宋体" w:hAnsi="宋体"/>
          <w:sz w:val="24"/>
          <w:szCs w:val="24"/>
        </w:rPr>
        <w:t>　　11、防火责任制度落实情况；</w:t>
      </w:r>
    </w:p>
    <w:p w14:paraId="370AED0D">
      <w:pPr>
        <w:spacing w:line="360" w:lineRule="auto"/>
        <w:ind w:firstLine="480" w:firstLineChars="200"/>
        <w:rPr>
          <w:rFonts w:ascii="宋体" w:hAnsi="宋体"/>
          <w:sz w:val="24"/>
          <w:szCs w:val="24"/>
        </w:rPr>
      </w:pPr>
      <w:r>
        <w:rPr>
          <w:rFonts w:hint="eastAsia" w:ascii="宋体" w:hAnsi="宋体"/>
          <w:sz w:val="24"/>
          <w:szCs w:val="24"/>
        </w:rPr>
        <w:t>12、其他需要检查的内容。</w:t>
      </w:r>
    </w:p>
    <w:p w14:paraId="30003545">
      <w:pPr>
        <w:spacing w:line="360" w:lineRule="auto"/>
        <w:ind w:firstLine="480" w:firstLineChars="200"/>
        <w:rPr>
          <w:rFonts w:ascii="宋体" w:hAnsi="宋体"/>
          <w:sz w:val="24"/>
          <w:szCs w:val="24"/>
        </w:rPr>
      </w:pPr>
      <w:r>
        <w:rPr>
          <w:rFonts w:hint="eastAsia" w:ascii="宋体" w:hAnsi="宋体"/>
          <w:sz w:val="24"/>
          <w:szCs w:val="24"/>
        </w:rPr>
        <w:t>六、检查要填写检查记录，由检查人员和被检查部门负责人签字确认，并对检查发现的火灾隐患提出整改措施，限期完成。</w:t>
      </w:r>
    </w:p>
    <w:p w14:paraId="78450446">
      <w:pPr>
        <w:spacing w:line="360" w:lineRule="auto"/>
        <w:rPr>
          <w:rFonts w:ascii="宋体"/>
          <w:sz w:val="24"/>
          <w:szCs w:val="24"/>
        </w:rPr>
      </w:pPr>
    </w:p>
    <w:p w14:paraId="403240EC">
      <w:pPr>
        <w:spacing w:line="360" w:lineRule="auto"/>
        <w:rPr>
          <w:rFonts w:hint="eastAsia" w:ascii="宋体" w:eastAsia="宋体"/>
          <w:sz w:val="24"/>
          <w:szCs w:val="24"/>
          <w:lang w:eastAsia="zh-CN"/>
        </w:rPr>
      </w:pPr>
      <w:r>
        <w:rPr>
          <w:rFonts w:ascii="宋体" w:hAnsi="宋体" w:cs="宋体"/>
          <w:sz w:val="24"/>
          <w:szCs w:val="24"/>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lang w:eastAsia="zh-CN"/>
        </w:rPr>
        <w:t>数学与统计学院</w:t>
      </w:r>
    </w:p>
    <w:p w14:paraId="220C3818">
      <w:pPr>
        <w:spacing w:line="360" w:lineRule="auto"/>
        <w:ind w:firstLine="6360" w:firstLineChars="2650"/>
        <w:rPr>
          <w:rFonts w:ascii="宋体" w:hAnsi="宋体" w:cs="宋体"/>
          <w:sz w:val="24"/>
          <w:szCs w:val="24"/>
        </w:rPr>
      </w:pPr>
      <w:r>
        <w:rPr>
          <w:rFonts w:ascii="宋体" w:hAnsi="宋体" w:cs="宋体"/>
          <w:sz w:val="24"/>
          <w:szCs w:val="24"/>
        </w:rPr>
        <w:t>20</w:t>
      </w:r>
      <w:r>
        <w:rPr>
          <w:rFonts w:hint="eastAsia" w:ascii="宋体" w:hAnsi="宋体" w:cs="宋体"/>
          <w:sz w:val="24"/>
          <w:szCs w:val="24"/>
          <w:lang w:val="en-US" w:eastAsia="zh-CN"/>
        </w:rPr>
        <w:t>25</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w:t>
      </w:r>
    </w:p>
    <w:p w14:paraId="3EFCC09C">
      <w:pPr>
        <w:spacing w:line="360" w:lineRule="auto"/>
        <w:rPr>
          <w:rFonts w:ascii="宋体" w:hAnsi="宋体" w:cs="宋体"/>
          <w:sz w:val="24"/>
          <w:szCs w:val="24"/>
        </w:rPr>
      </w:pPr>
    </w:p>
    <w:p w14:paraId="5D3DCA66">
      <w:pPr>
        <w:spacing w:line="360" w:lineRule="auto"/>
        <w:rPr>
          <w:rFonts w:ascii="宋体" w:hAnsi="宋体" w:cs="宋体"/>
          <w:sz w:val="24"/>
          <w:szCs w:val="24"/>
        </w:rPr>
      </w:pPr>
    </w:p>
    <w:p w14:paraId="3497CB27">
      <w:pPr>
        <w:spacing w:line="360" w:lineRule="auto"/>
        <w:rPr>
          <w:rFonts w:ascii="宋体" w:hAnsi="宋体" w:cs="宋体"/>
          <w:sz w:val="24"/>
          <w:szCs w:val="24"/>
        </w:rPr>
      </w:pPr>
    </w:p>
    <w:p w14:paraId="2AB41EFA">
      <w:pPr>
        <w:spacing w:line="360" w:lineRule="auto"/>
        <w:rPr>
          <w:rFonts w:ascii="宋体" w:hAnsi="宋体" w:cs="宋体"/>
          <w:sz w:val="24"/>
          <w:szCs w:val="24"/>
        </w:rPr>
      </w:pPr>
    </w:p>
    <w:p w14:paraId="6E8B286C">
      <w:pPr>
        <w:spacing w:line="360" w:lineRule="auto"/>
        <w:rPr>
          <w:rFonts w:ascii="宋体" w:hAnsi="宋体" w:cs="宋体"/>
          <w:sz w:val="24"/>
          <w:szCs w:val="24"/>
        </w:rPr>
      </w:pPr>
    </w:p>
    <w:p w14:paraId="4A2B8C88">
      <w:pPr>
        <w:spacing w:line="360" w:lineRule="auto"/>
        <w:rPr>
          <w:rFonts w:ascii="宋体" w:hAnsi="宋体" w:cs="宋体"/>
          <w:sz w:val="24"/>
          <w:szCs w:val="24"/>
        </w:rPr>
      </w:pPr>
    </w:p>
    <w:p w14:paraId="4A05A6EB">
      <w:pPr>
        <w:spacing w:line="360" w:lineRule="auto"/>
        <w:rPr>
          <w:rFonts w:ascii="宋体" w:hAnsi="宋体" w:cs="宋体"/>
          <w:sz w:val="24"/>
          <w:szCs w:val="24"/>
        </w:rPr>
      </w:pPr>
    </w:p>
    <w:p w14:paraId="2BF03B3C">
      <w:pPr>
        <w:spacing w:line="360" w:lineRule="auto"/>
        <w:rPr>
          <w:rFonts w:ascii="宋体" w:hAnsi="宋体" w:cs="宋体"/>
          <w:sz w:val="24"/>
          <w:szCs w:val="24"/>
        </w:rPr>
      </w:pPr>
    </w:p>
    <w:p w14:paraId="279A2CE0">
      <w:pPr>
        <w:spacing w:line="360" w:lineRule="auto"/>
        <w:rPr>
          <w:rFonts w:ascii="宋体" w:hAnsi="宋体" w:cs="宋体"/>
          <w:sz w:val="24"/>
          <w:szCs w:val="24"/>
        </w:rPr>
      </w:pPr>
    </w:p>
    <w:p w14:paraId="0E528CD9">
      <w:pPr>
        <w:spacing w:line="360" w:lineRule="auto"/>
        <w:rPr>
          <w:rFonts w:ascii="宋体" w:hAnsi="宋体" w:cs="宋体"/>
          <w:sz w:val="24"/>
          <w:szCs w:val="24"/>
        </w:rPr>
      </w:pPr>
    </w:p>
    <w:p w14:paraId="49FFE6B5">
      <w:pPr>
        <w:spacing w:line="360" w:lineRule="auto"/>
        <w:rPr>
          <w:rFonts w:ascii="宋体" w:hAnsi="宋体" w:cs="宋体"/>
          <w:sz w:val="24"/>
          <w:szCs w:val="24"/>
        </w:rPr>
      </w:pPr>
    </w:p>
    <w:p w14:paraId="586E6A74">
      <w:pPr>
        <w:spacing w:line="360" w:lineRule="auto"/>
        <w:rPr>
          <w:rFonts w:ascii="宋体" w:hAnsi="宋体" w:cs="宋体"/>
          <w:sz w:val="24"/>
          <w:szCs w:val="24"/>
        </w:rPr>
      </w:pPr>
    </w:p>
    <w:p w14:paraId="40FA1BDD">
      <w:pPr>
        <w:spacing w:line="360" w:lineRule="auto"/>
        <w:rPr>
          <w:rFonts w:ascii="宋体" w:hAnsi="宋体" w:cs="宋体"/>
          <w:sz w:val="24"/>
          <w:szCs w:val="24"/>
        </w:rPr>
      </w:pPr>
    </w:p>
    <w:p w14:paraId="4B661C82">
      <w:pPr>
        <w:spacing w:line="360" w:lineRule="auto"/>
        <w:rPr>
          <w:rFonts w:ascii="宋体" w:hAnsi="宋体" w:cs="宋体"/>
          <w:sz w:val="24"/>
          <w:szCs w:val="24"/>
        </w:rPr>
      </w:pPr>
    </w:p>
    <w:p w14:paraId="007A4F3A">
      <w:pPr>
        <w:spacing w:line="360" w:lineRule="auto"/>
        <w:rPr>
          <w:rFonts w:ascii="宋体" w:hAnsi="宋体" w:cs="宋体"/>
          <w:sz w:val="24"/>
          <w:szCs w:val="24"/>
        </w:rPr>
      </w:pPr>
    </w:p>
    <w:p w14:paraId="6A7716C3">
      <w:pPr>
        <w:spacing w:line="360" w:lineRule="auto"/>
        <w:rPr>
          <w:rFonts w:ascii="宋体" w:hAnsi="宋体" w:cs="宋体"/>
          <w:sz w:val="24"/>
          <w:szCs w:val="24"/>
        </w:rPr>
      </w:pPr>
    </w:p>
    <w:p w14:paraId="7E96994C">
      <w:pPr>
        <w:spacing w:line="360" w:lineRule="auto"/>
        <w:rPr>
          <w:rFonts w:ascii="宋体" w:hAnsi="宋体" w:cs="宋体"/>
          <w:sz w:val="24"/>
          <w:szCs w:val="24"/>
        </w:rPr>
      </w:pPr>
    </w:p>
    <w:p w14:paraId="2FD4D2F8">
      <w:pPr>
        <w:spacing w:line="360" w:lineRule="auto"/>
        <w:rPr>
          <w:rFonts w:ascii="宋体" w:hAnsi="宋体" w:cs="宋体"/>
          <w:sz w:val="24"/>
          <w:szCs w:val="24"/>
        </w:rPr>
      </w:pPr>
    </w:p>
    <w:p w14:paraId="2AF0BA4B">
      <w:pPr>
        <w:spacing w:line="360" w:lineRule="auto"/>
        <w:rPr>
          <w:rFonts w:ascii="宋体" w:hAnsi="宋体" w:cs="宋体"/>
          <w:sz w:val="24"/>
          <w:szCs w:val="24"/>
        </w:rPr>
      </w:pPr>
    </w:p>
    <w:p w14:paraId="7A15B412">
      <w:pPr>
        <w:spacing w:line="360" w:lineRule="auto"/>
        <w:rPr>
          <w:rFonts w:ascii="宋体"/>
          <w:sz w:val="24"/>
          <w:szCs w:val="24"/>
        </w:rPr>
      </w:pPr>
    </w:p>
    <w:p w14:paraId="065E2DB3">
      <w:pPr>
        <w:pStyle w:val="3"/>
        <w:jc w:val="center"/>
        <w:rPr>
          <w:rFonts w:cs="Times New Roman"/>
        </w:rPr>
      </w:pPr>
      <w:bookmarkStart w:id="27" w:name="_Toc86942827"/>
      <w:r>
        <w:rPr>
          <w:rFonts w:hint="eastAsia" w:cs="黑体"/>
        </w:rPr>
        <w:t>消防值班制度</w:t>
      </w:r>
      <w:bookmarkEnd w:id="27"/>
    </w:p>
    <w:p w14:paraId="7AA2A950">
      <w:pPr>
        <w:spacing w:line="360" w:lineRule="auto"/>
        <w:ind w:firstLine="480" w:firstLineChars="200"/>
        <w:rPr>
          <w:rFonts w:ascii="宋体" w:hAnsi="宋体"/>
          <w:sz w:val="24"/>
          <w:szCs w:val="24"/>
        </w:rPr>
      </w:pPr>
      <w:r>
        <w:rPr>
          <w:rFonts w:hint="eastAsia" w:ascii="宋体" w:hAnsi="宋体"/>
          <w:sz w:val="24"/>
          <w:szCs w:val="24"/>
        </w:rPr>
        <w:t>一、为加强学院消防设施管理，确保消防设施的良好运转及其功能的充分发挥，制定本制度。</w:t>
      </w:r>
    </w:p>
    <w:p w14:paraId="6526575C">
      <w:pPr>
        <w:spacing w:line="360" w:lineRule="auto"/>
        <w:ind w:firstLine="480" w:firstLineChars="200"/>
        <w:rPr>
          <w:rFonts w:ascii="宋体" w:hAnsi="宋体"/>
          <w:sz w:val="24"/>
          <w:szCs w:val="24"/>
        </w:rPr>
      </w:pPr>
      <w:r>
        <w:rPr>
          <w:rFonts w:hint="eastAsia" w:ascii="宋体" w:hAnsi="宋体"/>
          <w:sz w:val="24"/>
          <w:szCs w:val="24"/>
        </w:rPr>
        <w:t>二、消防控制室应设置固定的值班人员，确保24小时有人值班，且每班不少于2人、每班连续工作不超过12小时。</w:t>
      </w:r>
    </w:p>
    <w:p w14:paraId="209FD10F">
      <w:pPr>
        <w:spacing w:line="360" w:lineRule="auto"/>
        <w:ind w:firstLine="480" w:firstLineChars="200"/>
        <w:rPr>
          <w:rFonts w:ascii="宋体" w:hAnsi="宋体"/>
          <w:sz w:val="24"/>
          <w:szCs w:val="24"/>
        </w:rPr>
      </w:pPr>
      <w:r>
        <w:rPr>
          <w:rFonts w:hint="eastAsia" w:ascii="宋体" w:hAnsi="宋体"/>
          <w:sz w:val="24"/>
          <w:szCs w:val="24"/>
        </w:rPr>
        <w:t>三、值班人员应满足以下要求：</w:t>
      </w:r>
    </w:p>
    <w:p w14:paraId="54D8AC26">
      <w:pPr>
        <w:spacing w:line="360" w:lineRule="auto"/>
        <w:ind w:firstLine="480" w:firstLineChars="200"/>
        <w:rPr>
          <w:rFonts w:ascii="宋体" w:hAnsi="宋体"/>
          <w:sz w:val="24"/>
          <w:szCs w:val="24"/>
        </w:rPr>
      </w:pPr>
      <w:r>
        <w:rPr>
          <w:rFonts w:hint="eastAsia" w:ascii="宋体" w:hAnsi="宋体"/>
          <w:sz w:val="24"/>
          <w:szCs w:val="24"/>
        </w:rPr>
        <w:t>1、应具有高中以上文化程度和良好的身体素质，年龄在18-45周岁之间；</w:t>
      </w:r>
    </w:p>
    <w:p w14:paraId="45E67F1E">
      <w:pPr>
        <w:spacing w:line="360" w:lineRule="auto"/>
        <w:ind w:firstLine="480" w:firstLineChars="200"/>
        <w:rPr>
          <w:rFonts w:ascii="宋体" w:hAnsi="宋体"/>
          <w:sz w:val="24"/>
          <w:szCs w:val="24"/>
        </w:rPr>
      </w:pPr>
      <w:r>
        <w:rPr>
          <w:rFonts w:hint="eastAsia" w:ascii="宋体" w:hAnsi="宋体"/>
          <w:sz w:val="24"/>
          <w:szCs w:val="24"/>
        </w:rPr>
        <w:t>2、热爱本职、忠于职守，有高度的工作责任感；</w:t>
      </w:r>
    </w:p>
    <w:p w14:paraId="4E81C48F">
      <w:pPr>
        <w:spacing w:line="360" w:lineRule="auto"/>
        <w:ind w:firstLine="480" w:firstLineChars="200"/>
        <w:rPr>
          <w:rFonts w:ascii="宋体" w:hAnsi="宋体"/>
          <w:sz w:val="24"/>
          <w:szCs w:val="24"/>
        </w:rPr>
      </w:pPr>
      <w:r>
        <w:rPr>
          <w:rFonts w:hint="eastAsia" w:ascii="宋体" w:hAnsi="宋体"/>
          <w:sz w:val="24"/>
          <w:szCs w:val="24"/>
        </w:rPr>
        <w:t>3、应在上岗前经过专门培训，熟悉建筑自动消防设施的原理和操作规程，并经过公安消防机构考试合格，持证上岗。</w:t>
      </w:r>
    </w:p>
    <w:p w14:paraId="2E6689FE">
      <w:pPr>
        <w:spacing w:line="360" w:lineRule="auto"/>
        <w:ind w:firstLine="480" w:firstLineChars="200"/>
        <w:rPr>
          <w:rFonts w:ascii="宋体" w:hAnsi="宋体"/>
          <w:sz w:val="24"/>
          <w:szCs w:val="24"/>
        </w:rPr>
      </w:pPr>
      <w:r>
        <w:rPr>
          <w:rFonts w:hint="eastAsia" w:ascii="宋体" w:hAnsi="宋体"/>
          <w:sz w:val="24"/>
          <w:szCs w:val="24"/>
        </w:rPr>
        <w:t>四、消防控制室值班人员应履行以下职责：</w:t>
      </w:r>
    </w:p>
    <w:p w14:paraId="2CB9779C">
      <w:pPr>
        <w:spacing w:line="360" w:lineRule="auto"/>
        <w:ind w:firstLine="480" w:firstLineChars="200"/>
        <w:rPr>
          <w:rFonts w:ascii="宋体" w:hAnsi="宋体"/>
          <w:sz w:val="24"/>
          <w:szCs w:val="24"/>
        </w:rPr>
      </w:pPr>
      <w:r>
        <w:rPr>
          <w:rFonts w:hint="eastAsia" w:ascii="宋体" w:hAnsi="宋体"/>
          <w:sz w:val="24"/>
          <w:szCs w:val="24"/>
        </w:rPr>
        <w:t>1、负责对各种消防控制设施的监视和运用，不得擅离职守，做好日常检查和操作等工作；</w:t>
      </w:r>
    </w:p>
    <w:p w14:paraId="66A7EB0C">
      <w:pPr>
        <w:spacing w:line="360" w:lineRule="auto"/>
        <w:ind w:firstLine="480" w:firstLineChars="200"/>
        <w:rPr>
          <w:rFonts w:ascii="宋体" w:hAnsi="宋体"/>
          <w:sz w:val="24"/>
          <w:szCs w:val="24"/>
        </w:rPr>
      </w:pPr>
      <w:r>
        <w:rPr>
          <w:rFonts w:hint="eastAsia" w:ascii="宋体" w:hAnsi="宋体"/>
          <w:sz w:val="24"/>
          <w:szCs w:val="24"/>
        </w:rPr>
        <w:t>2、熟悉系统的基本原理、功能，熟练掌握操作技术；</w:t>
      </w:r>
    </w:p>
    <w:p w14:paraId="78D2562E">
      <w:pPr>
        <w:spacing w:line="360" w:lineRule="auto"/>
        <w:ind w:firstLine="480" w:firstLineChars="200"/>
        <w:rPr>
          <w:rFonts w:ascii="宋体" w:hAnsi="宋体"/>
          <w:sz w:val="24"/>
          <w:szCs w:val="24"/>
        </w:rPr>
      </w:pPr>
      <w:r>
        <w:rPr>
          <w:rFonts w:hint="eastAsia" w:ascii="宋体" w:hAnsi="宋体"/>
          <w:sz w:val="24"/>
          <w:szCs w:val="24"/>
        </w:rPr>
        <w:t>3、发生火灾要尽快确认，及时准确启动有关消防设备，及时报告火警；</w:t>
      </w:r>
    </w:p>
    <w:p w14:paraId="29A5E6EF">
      <w:pPr>
        <w:spacing w:line="360" w:lineRule="auto"/>
        <w:ind w:firstLine="480" w:firstLineChars="200"/>
        <w:rPr>
          <w:rFonts w:ascii="宋体" w:hAnsi="宋体"/>
          <w:sz w:val="24"/>
          <w:szCs w:val="24"/>
        </w:rPr>
      </w:pPr>
      <w:r>
        <w:rPr>
          <w:rFonts w:hint="eastAsia" w:ascii="宋体" w:hAnsi="宋体"/>
          <w:sz w:val="24"/>
          <w:szCs w:val="24"/>
        </w:rPr>
        <w:t>4、对消防控制室设备及通讯器材等要经常检查，定期做好系统功能试验，确保消防设施各系统状况良好。做好交接班工作，认真填写值班记录及系统运行登记表和控制器日检登记表；</w:t>
      </w:r>
    </w:p>
    <w:p w14:paraId="68BFDFDD">
      <w:pPr>
        <w:spacing w:line="360" w:lineRule="auto"/>
        <w:ind w:firstLine="480" w:firstLineChars="200"/>
        <w:rPr>
          <w:rFonts w:ascii="宋体" w:hAnsi="宋体"/>
          <w:sz w:val="24"/>
          <w:szCs w:val="24"/>
        </w:rPr>
      </w:pPr>
      <w:r>
        <w:rPr>
          <w:rFonts w:hint="eastAsia" w:ascii="宋体" w:hAnsi="宋体"/>
          <w:sz w:val="24"/>
          <w:szCs w:val="24"/>
        </w:rPr>
        <w:t>5、宣传贯彻消防法规，遵守防火安全管理制度，以高度责任感去完成各项技术工作和日常管理工作；</w:t>
      </w:r>
    </w:p>
    <w:p w14:paraId="1F5A90B2">
      <w:pPr>
        <w:spacing w:line="360" w:lineRule="auto"/>
        <w:ind w:firstLine="480" w:firstLineChars="200"/>
        <w:rPr>
          <w:rFonts w:ascii="宋体" w:hAnsi="宋体"/>
          <w:sz w:val="24"/>
          <w:szCs w:val="24"/>
        </w:rPr>
      </w:pPr>
      <w:r>
        <w:rPr>
          <w:rFonts w:hint="eastAsia" w:ascii="宋体" w:hAnsi="宋体"/>
          <w:sz w:val="24"/>
          <w:szCs w:val="24"/>
        </w:rPr>
        <w:t>6、积极参加消防专业培训不断提高业务素质。</w:t>
      </w:r>
    </w:p>
    <w:p w14:paraId="6120DA98">
      <w:pPr>
        <w:spacing w:line="360" w:lineRule="auto"/>
        <w:ind w:firstLine="480" w:firstLineChars="200"/>
        <w:rPr>
          <w:rFonts w:ascii="宋体" w:hAnsi="宋体"/>
          <w:sz w:val="24"/>
          <w:szCs w:val="24"/>
        </w:rPr>
      </w:pPr>
      <w:r>
        <w:rPr>
          <w:rFonts w:hint="eastAsia" w:ascii="宋体" w:hAnsi="宋体"/>
          <w:sz w:val="24"/>
          <w:szCs w:val="24"/>
        </w:rPr>
        <w:t>五、消防控制室值班人员接到报警信号后应按如下程序进行处置：</w:t>
      </w:r>
    </w:p>
    <w:p w14:paraId="32BB35FB">
      <w:pPr>
        <w:spacing w:line="360" w:lineRule="auto"/>
        <w:ind w:firstLine="480" w:firstLineChars="200"/>
        <w:rPr>
          <w:rFonts w:ascii="宋体" w:hAnsi="宋体"/>
          <w:sz w:val="24"/>
          <w:szCs w:val="24"/>
        </w:rPr>
      </w:pPr>
      <w:r>
        <w:rPr>
          <w:rFonts w:hint="eastAsia" w:ascii="宋体" w:hAnsi="宋体"/>
          <w:sz w:val="24"/>
          <w:szCs w:val="24"/>
        </w:rPr>
        <w:t>1、应立即通知就近安保人员立即携带对讲机、插孔电话等通讯工具，迅速到达报警地点确认；</w:t>
      </w:r>
    </w:p>
    <w:p w14:paraId="2BEF7230">
      <w:pPr>
        <w:spacing w:line="360" w:lineRule="auto"/>
        <w:ind w:firstLine="480" w:firstLineChars="200"/>
        <w:rPr>
          <w:rFonts w:ascii="宋体" w:hAnsi="宋体"/>
          <w:sz w:val="24"/>
          <w:szCs w:val="24"/>
        </w:rPr>
      </w:pPr>
      <w:r>
        <w:rPr>
          <w:rFonts w:hint="eastAsia" w:ascii="宋体" w:hAnsi="宋体"/>
          <w:sz w:val="24"/>
          <w:szCs w:val="24"/>
        </w:rPr>
        <w:t>2、如果未发生火情，应查明报警原因，采取相应措施，并认真作好记录；</w:t>
      </w:r>
    </w:p>
    <w:p w14:paraId="223091F2">
      <w:pPr>
        <w:spacing w:line="360" w:lineRule="auto"/>
        <w:ind w:firstLine="480" w:firstLineChars="200"/>
        <w:rPr>
          <w:rFonts w:ascii="宋体" w:hAnsi="宋体"/>
          <w:sz w:val="24"/>
          <w:szCs w:val="24"/>
        </w:rPr>
      </w:pPr>
      <w:r>
        <w:rPr>
          <w:rFonts w:hint="eastAsia" w:ascii="宋体" w:hAnsi="宋体"/>
          <w:sz w:val="24"/>
          <w:szCs w:val="24"/>
        </w:rPr>
        <w:t>3、如确有火灾发生，应立即用通讯工具向消防控制室反馈信息，同时利用现场灭火器扑救；</w:t>
      </w:r>
    </w:p>
    <w:p w14:paraId="46375E3F">
      <w:pPr>
        <w:spacing w:line="360" w:lineRule="auto"/>
        <w:ind w:firstLine="480" w:firstLineChars="200"/>
        <w:rPr>
          <w:rFonts w:ascii="宋体" w:hAnsi="宋体"/>
          <w:sz w:val="24"/>
          <w:szCs w:val="24"/>
        </w:rPr>
      </w:pPr>
      <w:r>
        <w:rPr>
          <w:rFonts w:hint="eastAsia" w:ascii="宋体" w:hAnsi="宋体"/>
          <w:sz w:val="24"/>
          <w:szCs w:val="24"/>
        </w:rPr>
        <w:t>4、消防控制室值班人员根据火灾情况启动有关消防设备，通知有关人员到场灭火，报告单位值班领导，并拨“119”向消防队报警；</w:t>
      </w:r>
    </w:p>
    <w:p w14:paraId="17DD61BE">
      <w:pPr>
        <w:spacing w:line="360" w:lineRule="auto"/>
        <w:ind w:firstLine="480" w:firstLineChars="200"/>
        <w:rPr>
          <w:rFonts w:ascii="宋体" w:hAnsi="宋体"/>
          <w:sz w:val="24"/>
          <w:szCs w:val="24"/>
        </w:rPr>
      </w:pPr>
      <w:r>
        <w:rPr>
          <w:rFonts w:hint="eastAsia" w:ascii="宋体" w:hAnsi="宋体"/>
          <w:sz w:val="24"/>
          <w:szCs w:val="24"/>
        </w:rPr>
        <w:t>5、情况处理完毕后，恢复各种消防设备正常运行状态。</w:t>
      </w:r>
    </w:p>
    <w:p w14:paraId="1A2D7E1C">
      <w:pPr>
        <w:spacing w:line="360" w:lineRule="auto"/>
        <w:ind w:firstLine="480" w:firstLineChars="200"/>
        <w:rPr>
          <w:rFonts w:ascii="宋体" w:hAnsi="宋体"/>
          <w:sz w:val="24"/>
          <w:szCs w:val="24"/>
        </w:rPr>
      </w:pPr>
      <w:r>
        <w:rPr>
          <w:rFonts w:hint="eastAsia" w:ascii="宋体" w:hAnsi="宋体"/>
          <w:sz w:val="24"/>
          <w:szCs w:val="24"/>
        </w:rPr>
        <w:t>六、消防控制室值班人员应坚守岗位，严禁脱岗，未经专业培训的无证人员不得上岗。</w:t>
      </w:r>
    </w:p>
    <w:p w14:paraId="136197D8">
      <w:pPr>
        <w:spacing w:line="360" w:lineRule="auto"/>
        <w:ind w:firstLine="480" w:firstLineChars="200"/>
        <w:rPr>
          <w:rFonts w:ascii="宋体" w:hAnsi="宋体"/>
          <w:sz w:val="24"/>
          <w:szCs w:val="24"/>
        </w:rPr>
      </w:pPr>
      <w:r>
        <w:rPr>
          <w:rFonts w:hint="eastAsia" w:ascii="宋体" w:hAnsi="宋体"/>
          <w:sz w:val="24"/>
          <w:szCs w:val="24"/>
        </w:rPr>
        <w:t>七、值班时间严禁睡觉、喝酒，不得聊天、打私人电话，不准在控制室会客，严禁非工作人员进入控制室。</w:t>
      </w:r>
    </w:p>
    <w:p w14:paraId="081AD87E">
      <w:pPr>
        <w:spacing w:line="360" w:lineRule="auto"/>
        <w:ind w:firstLine="480" w:firstLineChars="200"/>
        <w:rPr>
          <w:rFonts w:ascii="宋体"/>
          <w:sz w:val="24"/>
          <w:szCs w:val="24"/>
        </w:rPr>
      </w:pPr>
      <w:r>
        <w:rPr>
          <w:rFonts w:hint="eastAsia" w:ascii="宋体" w:hAnsi="宋体"/>
          <w:sz w:val="24"/>
          <w:szCs w:val="24"/>
        </w:rPr>
        <w:t>八、未经当地公安消防机构同意，值班人员不得擅自关闭火灾自动报警及自动灭火系统。</w:t>
      </w:r>
    </w:p>
    <w:p w14:paraId="1D1669CE">
      <w:pPr>
        <w:spacing w:line="360" w:lineRule="auto"/>
        <w:rPr>
          <w:rFonts w:ascii="宋体"/>
          <w:sz w:val="24"/>
          <w:szCs w:val="24"/>
        </w:rPr>
      </w:pPr>
    </w:p>
    <w:p w14:paraId="07881464">
      <w:pPr>
        <w:spacing w:line="360" w:lineRule="auto"/>
        <w:rPr>
          <w:rFonts w:hint="eastAsia" w:ascii="宋体" w:eastAsia="宋体"/>
          <w:sz w:val="24"/>
          <w:szCs w:val="24"/>
          <w:lang w:eastAsia="zh-CN"/>
        </w:rPr>
      </w:pPr>
      <w:r>
        <w:rPr>
          <w:rFonts w:ascii="宋体" w:hAnsi="宋体" w:cs="宋体"/>
          <w:sz w:val="24"/>
          <w:szCs w:val="24"/>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lang w:eastAsia="zh-CN"/>
        </w:rPr>
        <w:t>数学与统计学院</w:t>
      </w:r>
    </w:p>
    <w:p w14:paraId="6823EA57">
      <w:pPr>
        <w:spacing w:line="360" w:lineRule="auto"/>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2025年6月</w:t>
      </w:r>
    </w:p>
    <w:p w14:paraId="3E52DD52">
      <w:pPr>
        <w:spacing w:line="360" w:lineRule="auto"/>
        <w:rPr>
          <w:rFonts w:ascii="宋体" w:hAnsi="宋体" w:cs="宋体"/>
          <w:sz w:val="24"/>
          <w:szCs w:val="24"/>
        </w:rPr>
      </w:pPr>
    </w:p>
    <w:p w14:paraId="1BBF8DB6">
      <w:pPr>
        <w:spacing w:line="360" w:lineRule="auto"/>
        <w:rPr>
          <w:rFonts w:ascii="宋体" w:hAnsi="宋体" w:cs="宋体"/>
          <w:sz w:val="24"/>
          <w:szCs w:val="24"/>
        </w:rPr>
      </w:pPr>
    </w:p>
    <w:p w14:paraId="4146A52E">
      <w:pPr>
        <w:spacing w:line="360" w:lineRule="auto"/>
        <w:rPr>
          <w:rFonts w:ascii="宋体" w:hAnsi="宋体" w:cs="宋体"/>
          <w:sz w:val="24"/>
          <w:szCs w:val="24"/>
        </w:rPr>
      </w:pPr>
    </w:p>
    <w:p w14:paraId="40E83DE8">
      <w:pPr>
        <w:spacing w:line="360" w:lineRule="auto"/>
        <w:rPr>
          <w:rFonts w:ascii="宋体"/>
          <w:sz w:val="24"/>
          <w:szCs w:val="24"/>
        </w:rPr>
      </w:pPr>
    </w:p>
    <w:p w14:paraId="741DDB36">
      <w:pPr>
        <w:spacing w:line="360" w:lineRule="auto"/>
        <w:rPr>
          <w:rFonts w:ascii="宋体"/>
          <w:sz w:val="24"/>
          <w:szCs w:val="24"/>
        </w:rPr>
      </w:pPr>
    </w:p>
    <w:p w14:paraId="5CFF9988">
      <w:pPr>
        <w:spacing w:line="360" w:lineRule="auto"/>
        <w:rPr>
          <w:rFonts w:ascii="宋体"/>
          <w:sz w:val="24"/>
          <w:szCs w:val="24"/>
        </w:rPr>
      </w:pPr>
    </w:p>
    <w:p w14:paraId="75FDFFA0">
      <w:pPr>
        <w:spacing w:line="360" w:lineRule="auto"/>
        <w:rPr>
          <w:rFonts w:ascii="宋体"/>
          <w:sz w:val="24"/>
          <w:szCs w:val="24"/>
        </w:rPr>
      </w:pPr>
    </w:p>
    <w:p w14:paraId="0526205E">
      <w:pPr>
        <w:spacing w:line="360" w:lineRule="auto"/>
        <w:rPr>
          <w:rFonts w:ascii="宋体"/>
          <w:sz w:val="24"/>
          <w:szCs w:val="24"/>
        </w:rPr>
      </w:pPr>
    </w:p>
    <w:p w14:paraId="2CEF05BF">
      <w:pPr>
        <w:spacing w:line="360" w:lineRule="auto"/>
        <w:rPr>
          <w:rFonts w:ascii="宋体"/>
          <w:sz w:val="24"/>
          <w:szCs w:val="24"/>
        </w:rPr>
      </w:pPr>
    </w:p>
    <w:p w14:paraId="7BF0AFAA">
      <w:pPr>
        <w:spacing w:line="360" w:lineRule="auto"/>
        <w:rPr>
          <w:rFonts w:ascii="宋体"/>
          <w:sz w:val="24"/>
          <w:szCs w:val="24"/>
        </w:rPr>
      </w:pPr>
    </w:p>
    <w:p w14:paraId="07DF2C29">
      <w:pPr>
        <w:spacing w:line="360" w:lineRule="auto"/>
        <w:rPr>
          <w:rFonts w:ascii="宋体"/>
          <w:sz w:val="24"/>
          <w:szCs w:val="24"/>
        </w:rPr>
      </w:pPr>
    </w:p>
    <w:p w14:paraId="5891C624">
      <w:pPr>
        <w:spacing w:line="360" w:lineRule="auto"/>
        <w:rPr>
          <w:rFonts w:ascii="宋体"/>
          <w:sz w:val="24"/>
          <w:szCs w:val="24"/>
        </w:rPr>
      </w:pPr>
    </w:p>
    <w:p w14:paraId="42AC94DF">
      <w:pPr>
        <w:spacing w:line="360" w:lineRule="auto"/>
        <w:rPr>
          <w:rFonts w:ascii="宋体"/>
          <w:sz w:val="24"/>
          <w:szCs w:val="24"/>
        </w:rPr>
      </w:pPr>
    </w:p>
    <w:p w14:paraId="13E79407">
      <w:pPr>
        <w:spacing w:line="360" w:lineRule="auto"/>
        <w:rPr>
          <w:rFonts w:ascii="宋体"/>
          <w:sz w:val="24"/>
          <w:szCs w:val="24"/>
        </w:rPr>
      </w:pPr>
    </w:p>
    <w:p w14:paraId="2E88C4D2">
      <w:pPr>
        <w:spacing w:line="360" w:lineRule="auto"/>
        <w:rPr>
          <w:rFonts w:ascii="宋体"/>
          <w:sz w:val="24"/>
          <w:szCs w:val="24"/>
        </w:rPr>
      </w:pPr>
    </w:p>
    <w:p w14:paraId="4654C8BF">
      <w:pPr>
        <w:spacing w:line="360" w:lineRule="auto"/>
        <w:rPr>
          <w:rFonts w:ascii="宋体"/>
          <w:sz w:val="24"/>
          <w:szCs w:val="24"/>
        </w:rPr>
      </w:pPr>
    </w:p>
    <w:p w14:paraId="5B940857">
      <w:pPr>
        <w:spacing w:line="360" w:lineRule="auto"/>
        <w:rPr>
          <w:rFonts w:ascii="宋体"/>
          <w:sz w:val="24"/>
          <w:szCs w:val="24"/>
        </w:rPr>
      </w:pPr>
    </w:p>
    <w:p w14:paraId="4C9F9888">
      <w:pPr>
        <w:pStyle w:val="3"/>
        <w:jc w:val="center"/>
        <w:rPr>
          <w:rFonts w:cs="Times New Roman"/>
        </w:rPr>
      </w:pPr>
      <w:bookmarkStart w:id="28" w:name="_Toc86942828"/>
      <w:r>
        <w:rPr>
          <w:rFonts w:hint="eastAsia" w:cs="黑体"/>
        </w:rPr>
        <w:t>安全疏散设施管理制度</w:t>
      </w:r>
      <w:bookmarkEnd w:id="28"/>
    </w:p>
    <w:p w14:paraId="51A72216">
      <w:pPr>
        <w:spacing w:line="360" w:lineRule="auto"/>
        <w:rPr>
          <w:sz w:val="24"/>
          <w:szCs w:val="24"/>
        </w:rPr>
      </w:pPr>
    </w:p>
    <w:p w14:paraId="3CCC20CB">
      <w:pPr>
        <w:spacing w:line="360" w:lineRule="auto"/>
        <w:ind w:firstLine="480" w:firstLineChars="200"/>
        <w:rPr>
          <w:rFonts w:ascii="宋体"/>
          <w:sz w:val="24"/>
          <w:szCs w:val="24"/>
        </w:rPr>
      </w:pPr>
      <w:r>
        <w:rPr>
          <w:rFonts w:hint="eastAsia" w:ascii="宋体" w:hAnsi="宋体" w:cs="宋体"/>
          <w:sz w:val="24"/>
          <w:szCs w:val="24"/>
        </w:rPr>
        <w:t>一、为强化对我单位安全疏散设施的管理，确保应急情况下的人员疏散，根据有关消防法规，制定本规定。</w:t>
      </w:r>
    </w:p>
    <w:p w14:paraId="0652F942">
      <w:pPr>
        <w:spacing w:line="360" w:lineRule="auto"/>
        <w:ind w:firstLine="480" w:firstLineChars="200"/>
        <w:rPr>
          <w:rFonts w:ascii="宋体"/>
          <w:sz w:val="24"/>
          <w:szCs w:val="24"/>
        </w:rPr>
      </w:pPr>
      <w:r>
        <w:rPr>
          <w:rFonts w:hint="eastAsia" w:ascii="宋体" w:hAnsi="宋体" w:cs="宋体"/>
          <w:sz w:val="24"/>
          <w:szCs w:val="24"/>
        </w:rPr>
        <w:t>二、本规定中的安全疏散设施包括疏散楼梯、安全出口、应急照明灯和疏散指示标志等。</w:t>
      </w:r>
    </w:p>
    <w:p w14:paraId="6305D309">
      <w:pPr>
        <w:spacing w:line="360" w:lineRule="auto"/>
        <w:ind w:firstLine="480" w:firstLineChars="200"/>
        <w:rPr>
          <w:rFonts w:ascii="宋体"/>
          <w:sz w:val="24"/>
          <w:szCs w:val="24"/>
        </w:rPr>
      </w:pPr>
      <w:r>
        <w:rPr>
          <w:rFonts w:hint="eastAsia" w:ascii="宋体" w:hAnsi="宋体" w:cs="宋体"/>
          <w:sz w:val="24"/>
          <w:szCs w:val="24"/>
        </w:rPr>
        <w:t>三、按照国家有关消防技术规范要求申请配置安全疏散设施。</w:t>
      </w:r>
    </w:p>
    <w:p w14:paraId="68FC21A7">
      <w:pPr>
        <w:spacing w:line="360" w:lineRule="auto"/>
        <w:ind w:firstLine="480" w:firstLineChars="200"/>
        <w:rPr>
          <w:rFonts w:ascii="宋体"/>
          <w:sz w:val="24"/>
          <w:szCs w:val="24"/>
        </w:rPr>
      </w:pPr>
      <w:r>
        <w:rPr>
          <w:rFonts w:hint="eastAsia" w:ascii="宋体" w:hAnsi="宋体" w:cs="宋体"/>
          <w:sz w:val="24"/>
          <w:szCs w:val="24"/>
        </w:rPr>
        <w:t>四、单位必须购置符合国家规定的应急照明灯和疏散指示标志灯等合格的疏散设施。</w:t>
      </w:r>
    </w:p>
    <w:p w14:paraId="5CA6FFB3">
      <w:pPr>
        <w:spacing w:line="360" w:lineRule="auto"/>
        <w:ind w:firstLine="480" w:firstLineChars="200"/>
        <w:rPr>
          <w:rFonts w:ascii="宋体"/>
          <w:sz w:val="24"/>
          <w:szCs w:val="24"/>
        </w:rPr>
      </w:pPr>
      <w:r>
        <w:rPr>
          <w:rFonts w:hint="eastAsia" w:ascii="宋体" w:hAnsi="宋体" w:cs="宋体"/>
          <w:sz w:val="24"/>
          <w:szCs w:val="24"/>
        </w:rPr>
        <w:t>五、负责管理辖区内的安全疏散设施，并遵守以下规定：</w:t>
      </w:r>
    </w:p>
    <w:p w14:paraId="49AF4849">
      <w:pPr>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禁止在疏散楼梯和通道上堆放杂物、设备、安装栅栏等，确保疏散通道畅通；</w:t>
      </w:r>
    </w:p>
    <w:p w14:paraId="35D0A1AB">
      <w:pPr>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在教学、实训、工作等期间，禁止将安全出口上锁、遮挡；</w:t>
      </w:r>
    </w:p>
    <w:p w14:paraId="47FE241B">
      <w:pPr>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对常闭型防火门开启后，应随手关闭；</w:t>
      </w:r>
    </w:p>
    <w:p w14:paraId="3DF86C7D">
      <w:pPr>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不得随意遮挡挪动、试验应急灯、疏散指示标志及灭火器；</w:t>
      </w:r>
    </w:p>
    <w:p w14:paraId="156A13F0">
      <w:pPr>
        <w:spacing w:line="360" w:lineRule="auto"/>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不得随意操作消防栓等设施。</w:t>
      </w:r>
    </w:p>
    <w:p w14:paraId="73790CB4">
      <w:pPr>
        <w:spacing w:line="360" w:lineRule="auto"/>
        <w:ind w:firstLine="480" w:firstLineChars="200"/>
        <w:rPr>
          <w:rFonts w:ascii="宋体"/>
          <w:sz w:val="24"/>
          <w:szCs w:val="24"/>
        </w:rPr>
      </w:pPr>
      <w:r>
        <w:rPr>
          <w:rFonts w:hint="eastAsia" w:ascii="宋体" w:hAnsi="宋体" w:cs="宋体"/>
          <w:sz w:val="24"/>
          <w:szCs w:val="24"/>
        </w:rPr>
        <w:t>六、安全疏散设施（应）作为防火检（巡）查的重要内容。</w:t>
      </w:r>
    </w:p>
    <w:p w14:paraId="1D69F976">
      <w:pPr>
        <w:spacing w:line="360" w:lineRule="auto"/>
        <w:ind w:firstLine="480" w:firstLineChars="200"/>
        <w:rPr>
          <w:rFonts w:ascii="宋体"/>
          <w:sz w:val="24"/>
          <w:szCs w:val="24"/>
        </w:rPr>
      </w:pPr>
      <w:r>
        <w:rPr>
          <w:rFonts w:hint="eastAsia" w:ascii="宋体" w:hAnsi="宋体" w:cs="宋体"/>
          <w:sz w:val="24"/>
          <w:szCs w:val="24"/>
        </w:rPr>
        <w:t>七、坚持每日、每周对辖区的安全疏散设施进行巡查，检查疏散通道安全出口的畅通情况，应急灯、疏散指示标志的在位情况，防火门的关闭情况等，发现问题及时改正。</w:t>
      </w:r>
    </w:p>
    <w:p w14:paraId="4381583B">
      <w:pPr>
        <w:spacing w:line="360" w:lineRule="auto"/>
        <w:ind w:firstLine="480" w:firstLineChars="200"/>
        <w:rPr>
          <w:rFonts w:ascii="宋体"/>
          <w:sz w:val="24"/>
          <w:szCs w:val="24"/>
        </w:rPr>
      </w:pPr>
      <w:r>
        <w:rPr>
          <w:rFonts w:hint="eastAsia" w:ascii="宋体" w:hAnsi="宋体" w:cs="宋体"/>
          <w:sz w:val="24"/>
          <w:szCs w:val="24"/>
        </w:rPr>
        <w:t>八、学院分管领导坚持每月对安全疏散设施进行检查（抽查），对应急灯、疏散指示标志灯等功能进行试验，发现问题按程序督促整改，保证疏散设施完整好用。</w:t>
      </w:r>
    </w:p>
    <w:p w14:paraId="35A997CF">
      <w:pPr>
        <w:spacing w:line="360" w:lineRule="auto"/>
        <w:rPr>
          <w:rFonts w:ascii="宋体"/>
          <w:sz w:val="24"/>
          <w:szCs w:val="24"/>
        </w:rPr>
      </w:pPr>
    </w:p>
    <w:p w14:paraId="65F1F0AC">
      <w:pPr>
        <w:spacing w:line="360" w:lineRule="auto"/>
        <w:rPr>
          <w:rFonts w:hint="eastAsia" w:ascii="宋体" w:eastAsia="宋体"/>
          <w:sz w:val="24"/>
          <w:szCs w:val="24"/>
          <w:lang w:eastAsia="zh-CN"/>
        </w:rPr>
      </w:pPr>
      <w:r>
        <w:rPr>
          <w:rFonts w:ascii="宋体" w:hAnsi="宋体" w:cs="宋体"/>
          <w:sz w:val="24"/>
          <w:szCs w:val="24"/>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lang w:eastAsia="zh-CN"/>
        </w:rPr>
        <w:t>数学与统计学院</w:t>
      </w:r>
    </w:p>
    <w:p w14:paraId="1B3867FA">
      <w:pPr>
        <w:spacing w:line="360" w:lineRule="auto"/>
        <w:rPr>
          <w:rFonts w:ascii="宋体"/>
          <w:sz w:val="24"/>
          <w:szCs w:val="24"/>
        </w:rPr>
      </w:pPr>
      <w:r>
        <w:rPr>
          <w:rFonts w:ascii="宋体" w:hAnsi="宋体" w:cs="宋体"/>
          <w:sz w:val="24"/>
          <w:szCs w:val="24"/>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2025年6月</w:t>
      </w:r>
    </w:p>
    <w:p w14:paraId="0A99870A">
      <w:pPr>
        <w:spacing w:line="360" w:lineRule="auto"/>
        <w:rPr>
          <w:rFonts w:ascii="宋体"/>
          <w:sz w:val="28"/>
          <w:szCs w:val="28"/>
        </w:rPr>
      </w:pPr>
    </w:p>
    <w:p w14:paraId="2D4431CB">
      <w:pPr>
        <w:widowControl/>
        <w:spacing w:line="360" w:lineRule="auto"/>
        <w:jc w:val="left"/>
        <w:rPr>
          <w:rFonts w:ascii="宋体"/>
          <w:sz w:val="28"/>
          <w:szCs w:val="28"/>
        </w:rPr>
      </w:pPr>
      <w:r>
        <w:rPr>
          <w:rFonts w:ascii="宋体"/>
          <w:sz w:val="28"/>
          <w:szCs w:val="28"/>
        </w:rPr>
        <w:br w:type="page"/>
      </w:r>
    </w:p>
    <w:p w14:paraId="66F39875">
      <w:pPr>
        <w:pStyle w:val="3"/>
        <w:jc w:val="center"/>
        <w:rPr>
          <w:rFonts w:cs="Times New Roman"/>
        </w:rPr>
      </w:pPr>
      <w:bookmarkStart w:id="29" w:name="_Toc86942829"/>
      <w:r>
        <w:rPr>
          <w:rFonts w:hint="eastAsia" w:cs="黑体"/>
        </w:rPr>
        <w:t>消防设施器材维护管理制度</w:t>
      </w:r>
      <w:bookmarkEnd w:id="29"/>
    </w:p>
    <w:p w14:paraId="73775C06">
      <w:pPr>
        <w:widowControl/>
        <w:tabs>
          <w:tab w:val="left" w:pos="0"/>
          <w:tab w:val="left" w:pos="105"/>
          <w:tab w:val="left" w:pos="10992"/>
          <w:tab w:val="left" w:pos="11908"/>
          <w:tab w:val="left" w:pos="12824"/>
          <w:tab w:val="left" w:pos="13740"/>
          <w:tab w:val="left" w:pos="14656"/>
        </w:tabs>
        <w:spacing w:line="360" w:lineRule="auto"/>
        <w:jc w:val="left"/>
        <w:rPr>
          <w:rFonts w:ascii="宋体"/>
          <w:kern w:val="0"/>
          <w:sz w:val="32"/>
          <w:szCs w:val="32"/>
        </w:rPr>
      </w:pPr>
    </w:p>
    <w:p w14:paraId="215F35C8">
      <w:pPr>
        <w:widowControl/>
        <w:tabs>
          <w:tab w:val="left" w:pos="0"/>
          <w:tab w:val="left" w:pos="105"/>
          <w:tab w:val="left" w:pos="10992"/>
          <w:tab w:val="left" w:pos="11908"/>
          <w:tab w:val="left" w:pos="12824"/>
          <w:tab w:val="left" w:pos="13740"/>
          <w:tab w:val="left" w:pos="14656"/>
        </w:tabs>
        <w:spacing w:line="360" w:lineRule="auto"/>
        <w:ind w:firstLine="460" w:firstLineChars="192"/>
        <w:jc w:val="left"/>
        <w:rPr>
          <w:rFonts w:ascii="宋体"/>
          <w:kern w:val="0"/>
          <w:sz w:val="24"/>
          <w:szCs w:val="24"/>
        </w:rPr>
      </w:pPr>
      <w:r>
        <w:rPr>
          <w:rFonts w:hint="eastAsia" w:cs="宋体"/>
          <w:kern w:val="0"/>
          <w:sz w:val="24"/>
          <w:szCs w:val="24"/>
        </w:rPr>
        <w:t>一、配备责任心强、具有较高专业知识人员负责消防设施设备的维修保养工作，其他无关人员不得随意维修保养消防设施设备。</w:t>
      </w:r>
    </w:p>
    <w:p w14:paraId="4CE83BB6">
      <w:pPr>
        <w:widowControl/>
        <w:tabs>
          <w:tab w:val="left" w:pos="0"/>
          <w:tab w:val="left" w:pos="105"/>
          <w:tab w:val="left" w:pos="10992"/>
          <w:tab w:val="left" w:pos="11908"/>
          <w:tab w:val="left" w:pos="12824"/>
          <w:tab w:val="left" w:pos="13740"/>
          <w:tab w:val="left" w:pos="14656"/>
        </w:tabs>
        <w:spacing w:line="360" w:lineRule="auto"/>
        <w:ind w:firstLine="360" w:firstLineChars="150"/>
        <w:jc w:val="left"/>
        <w:rPr>
          <w:rFonts w:ascii="宋体"/>
          <w:kern w:val="0"/>
          <w:sz w:val="24"/>
          <w:szCs w:val="24"/>
        </w:rPr>
      </w:pPr>
      <w:r>
        <w:rPr>
          <w:rFonts w:hint="eastAsia" w:cs="宋体"/>
          <w:kern w:val="0"/>
          <w:sz w:val="24"/>
          <w:szCs w:val="24"/>
        </w:rPr>
        <w:t>二、为保证消防设施设备的正常运行，加强日常的消防设施设备维修保养工作。</w:t>
      </w:r>
    </w:p>
    <w:p w14:paraId="2B19B85D">
      <w:pPr>
        <w:widowControl/>
        <w:tabs>
          <w:tab w:val="left" w:pos="0"/>
          <w:tab w:val="left" w:pos="105"/>
          <w:tab w:val="left" w:pos="10992"/>
          <w:tab w:val="left" w:pos="11908"/>
          <w:tab w:val="left" w:pos="12824"/>
          <w:tab w:val="left" w:pos="13740"/>
          <w:tab w:val="left" w:pos="14656"/>
        </w:tabs>
        <w:spacing w:line="360" w:lineRule="auto"/>
        <w:ind w:firstLine="360" w:firstLineChars="150"/>
        <w:jc w:val="left"/>
        <w:rPr>
          <w:rFonts w:ascii="宋体"/>
          <w:kern w:val="0"/>
          <w:sz w:val="24"/>
          <w:szCs w:val="24"/>
        </w:rPr>
      </w:pPr>
      <w:r>
        <w:rPr>
          <w:rFonts w:hint="eastAsia" w:cs="宋体"/>
          <w:kern w:val="0"/>
          <w:sz w:val="24"/>
          <w:szCs w:val="24"/>
        </w:rPr>
        <w:t>三、消防设施设备必须经具有资质的检测机构检测合格，并经消防验收合格。</w:t>
      </w:r>
    </w:p>
    <w:p w14:paraId="708ADB5B">
      <w:pPr>
        <w:widowControl/>
        <w:tabs>
          <w:tab w:val="left" w:pos="0"/>
          <w:tab w:val="left" w:pos="105"/>
          <w:tab w:val="left" w:pos="10992"/>
          <w:tab w:val="left" w:pos="11908"/>
          <w:tab w:val="left" w:pos="12824"/>
          <w:tab w:val="left" w:pos="13740"/>
          <w:tab w:val="left" w:pos="14656"/>
        </w:tabs>
        <w:spacing w:line="360" w:lineRule="auto"/>
        <w:ind w:firstLine="360" w:firstLineChars="150"/>
        <w:jc w:val="left"/>
        <w:rPr>
          <w:rFonts w:ascii="宋体"/>
          <w:kern w:val="0"/>
          <w:sz w:val="24"/>
          <w:szCs w:val="24"/>
        </w:rPr>
      </w:pPr>
      <w:r>
        <w:rPr>
          <w:rFonts w:hint="eastAsia" w:cs="宋体"/>
          <w:kern w:val="0"/>
          <w:sz w:val="24"/>
          <w:szCs w:val="24"/>
        </w:rPr>
        <w:t>四、消防值班人员应每日对消防控制设备进行检查，发现异常情况立刻通知维护人员处理，做好记录并及时向实验室主任报告。</w:t>
      </w:r>
    </w:p>
    <w:p w14:paraId="79CDD7D6">
      <w:pPr>
        <w:widowControl/>
        <w:tabs>
          <w:tab w:val="left" w:pos="0"/>
          <w:tab w:val="left" w:pos="105"/>
          <w:tab w:val="left" w:pos="10992"/>
          <w:tab w:val="left" w:pos="11908"/>
          <w:tab w:val="left" w:pos="12824"/>
          <w:tab w:val="left" w:pos="13740"/>
          <w:tab w:val="left" w:pos="14656"/>
        </w:tabs>
        <w:spacing w:line="360" w:lineRule="auto"/>
        <w:ind w:firstLine="240" w:firstLineChars="100"/>
        <w:jc w:val="left"/>
        <w:rPr>
          <w:rFonts w:ascii="宋体"/>
          <w:kern w:val="0"/>
          <w:sz w:val="24"/>
          <w:szCs w:val="24"/>
        </w:rPr>
      </w:pPr>
      <w:r>
        <w:rPr>
          <w:rFonts w:hint="eastAsia" w:cs="宋体"/>
          <w:kern w:val="0"/>
          <w:sz w:val="24"/>
          <w:szCs w:val="24"/>
        </w:rPr>
        <w:t>五、委托具有消防设施维护保养能力的单位，定期对消防设施设备维护保养，并出具月报告书。</w:t>
      </w:r>
    </w:p>
    <w:p w14:paraId="6D5BC9B9">
      <w:pPr>
        <w:spacing w:line="360" w:lineRule="auto"/>
        <w:ind w:firstLine="240" w:firstLineChars="100"/>
        <w:rPr>
          <w:kern w:val="0"/>
          <w:sz w:val="24"/>
          <w:szCs w:val="24"/>
        </w:rPr>
      </w:pPr>
      <w:r>
        <w:rPr>
          <w:rFonts w:hint="eastAsia" w:cs="宋体"/>
          <w:kern w:val="0"/>
          <w:sz w:val="24"/>
          <w:szCs w:val="24"/>
        </w:rPr>
        <w:t>六、消防设施设备按照规定时间进行维修保养。</w:t>
      </w:r>
    </w:p>
    <w:p w14:paraId="2452D87E">
      <w:pPr>
        <w:spacing w:line="360" w:lineRule="auto"/>
        <w:ind w:firstLine="480" w:firstLineChars="200"/>
        <w:rPr>
          <w:kern w:val="0"/>
          <w:sz w:val="24"/>
          <w:szCs w:val="24"/>
        </w:rPr>
      </w:pPr>
    </w:p>
    <w:p w14:paraId="3618BB71">
      <w:pPr>
        <w:spacing w:line="360" w:lineRule="auto"/>
        <w:ind w:left="6180" w:leftChars="2600" w:hanging="720" w:hangingChars="300"/>
        <w:rPr>
          <w:rFonts w:hint="eastAsia" w:ascii="宋体" w:eastAsia="宋体"/>
          <w:sz w:val="24"/>
          <w:szCs w:val="24"/>
          <w:lang w:eastAsia="zh-CN"/>
        </w:rPr>
      </w:pPr>
      <w:r>
        <w:rPr>
          <w:kern w:val="0"/>
          <w:sz w:val="24"/>
          <w:szCs w:val="24"/>
        </w:rPr>
        <w:t xml:space="preserve">                             </w:t>
      </w:r>
      <w:r>
        <w:rPr>
          <w:rFonts w:hint="eastAsia" w:ascii="宋体" w:hAnsi="宋体" w:cs="宋体"/>
          <w:sz w:val="24"/>
          <w:szCs w:val="24"/>
          <w:lang w:eastAsia="zh-CN"/>
        </w:rPr>
        <w:t>数学与统计学院</w:t>
      </w:r>
    </w:p>
    <w:p w14:paraId="3E5EFFA2">
      <w:pPr>
        <w:spacing w:line="360" w:lineRule="auto"/>
        <w:ind w:firstLine="6360" w:firstLineChars="2650"/>
        <w:rPr>
          <w:rFonts w:ascii="宋体" w:hAnsi="宋体" w:cs="宋体"/>
          <w:sz w:val="24"/>
          <w:szCs w:val="24"/>
        </w:rPr>
      </w:pPr>
      <w:r>
        <w:rPr>
          <w:rFonts w:ascii="宋体" w:hAnsi="宋体" w:cs="宋体"/>
          <w:sz w:val="24"/>
          <w:szCs w:val="24"/>
        </w:rPr>
        <w:t>20</w:t>
      </w:r>
      <w:r>
        <w:rPr>
          <w:rFonts w:hint="eastAsia" w:ascii="宋体" w:hAnsi="宋体" w:cs="宋体"/>
          <w:sz w:val="24"/>
          <w:szCs w:val="24"/>
          <w:lang w:val="en-US" w:eastAsia="zh-CN"/>
        </w:rPr>
        <w:t>25</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w:t>
      </w:r>
    </w:p>
    <w:p w14:paraId="5BB0BCF5">
      <w:pPr>
        <w:widowControl/>
        <w:spacing w:line="360" w:lineRule="auto"/>
        <w:jc w:val="left"/>
        <w:rPr>
          <w:rFonts w:ascii="宋体"/>
          <w:kern w:val="21"/>
          <w:sz w:val="24"/>
          <w:szCs w:val="24"/>
        </w:rPr>
      </w:pPr>
      <w:r>
        <w:rPr>
          <w:rFonts w:ascii="宋体"/>
          <w:kern w:val="21"/>
          <w:sz w:val="24"/>
          <w:szCs w:val="24"/>
        </w:rPr>
        <w:br w:type="page"/>
      </w:r>
    </w:p>
    <w:p w14:paraId="1941C1BF">
      <w:pPr>
        <w:pStyle w:val="3"/>
        <w:jc w:val="center"/>
        <w:rPr>
          <w:rFonts w:ascii="宋体"/>
          <w:sz w:val="22"/>
          <w:szCs w:val="22"/>
        </w:rPr>
      </w:pPr>
      <w:bookmarkStart w:id="30" w:name="_Toc86942830"/>
      <w:r>
        <w:rPr>
          <w:rFonts w:hint="eastAsia" w:cs="黑体"/>
        </w:rPr>
        <w:t>消防安全工作考评和奖惩制度</w:t>
      </w:r>
      <w:bookmarkEnd w:id="30"/>
    </w:p>
    <w:p w14:paraId="6FD1F907">
      <w:pPr>
        <w:spacing w:line="360" w:lineRule="auto"/>
        <w:rPr>
          <w:rFonts w:ascii="宋体"/>
          <w:sz w:val="24"/>
          <w:szCs w:val="24"/>
        </w:rPr>
      </w:pPr>
      <w:r>
        <w:rPr>
          <w:rFonts w:hint="eastAsia" w:ascii="宋体" w:hAnsi="宋体" w:cs="宋体"/>
          <w:sz w:val="24"/>
          <w:szCs w:val="24"/>
        </w:rPr>
        <w:t>一、学院消防安全领导小组负责对实验室的安全工作进行督查和考评，根据学校和学院的相关规定实施奖惩。</w:t>
      </w:r>
    </w:p>
    <w:p w14:paraId="27239B7F">
      <w:pPr>
        <w:spacing w:line="360" w:lineRule="auto"/>
        <w:rPr>
          <w:rFonts w:ascii="宋体"/>
          <w:sz w:val="24"/>
          <w:szCs w:val="24"/>
        </w:rPr>
      </w:pPr>
      <w:r>
        <w:rPr>
          <w:rFonts w:hint="eastAsia" w:ascii="宋体" w:hAnsi="宋体" w:cs="宋体"/>
          <w:sz w:val="24"/>
          <w:szCs w:val="24"/>
        </w:rPr>
        <w:t>二、凡有下列情形之一，给予精神或物质奖励：</w:t>
      </w:r>
    </w:p>
    <w:p w14:paraId="6976DE31">
      <w:pPr>
        <w:spacing w:line="360" w:lineRule="auto"/>
        <w:rPr>
          <w:rFonts w:ascii="宋体"/>
          <w:sz w:val="24"/>
          <w:szCs w:val="24"/>
        </w:rPr>
      </w:pPr>
      <w:r>
        <w:rPr>
          <w:rFonts w:ascii="宋体" w:hAnsi="宋体" w:cs="宋体"/>
          <w:sz w:val="24"/>
          <w:szCs w:val="24"/>
        </w:rPr>
        <w:t>1</w:t>
      </w:r>
      <w:r>
        <w:rPr>
          <w:rFonts w:hint="eastAsia" w:ascii="宋体" w:hAnsi="宋体" w:cs="宋体"/>
          <w:sz w:val="24"/>
          <w:szCs w:val="24"/>
        </w:rPr>
        <w:t>、认真履行消防安全岗位职责，严格落实消防安全制度，为消防安全做出突出成绩者；</w:t>
      </w:r>
    </w:p>
    <w:p w14:paraId="69386401">
      <w:pPr>
        <w:spacing w:line="360" w:lineRule="auto"/>
        <w:rPr>
          <w:rFonts w:ascii="宋体"/>
          <w:sz w:val="24"/>
          <w:szCs w:val="24"/>
        </w:rPr>
      </w:pPr>
      <w:r>
        <w:rPr>
          <w:rFonts w:ascii="宋体" w:hAnsi="宋体" w:cs="宋体"/>
          <w:sz w:val="24"/>
          <w:szCs w:val="24"/>
        </w:rPr>
        <w:t>2</w:t>
      </w:r>
      <w:r>
        <w:rPr>
          <w:rFonts w:hint="eastAsia" w:ascii="宋体" w:hAnsi="宋体" w:cs="宋体"/>
          <w:sz w:val="24"/>
          <w:szCs w:val="24"/>
        </w:rPr>
        <w:t>、发现重大火灾隐患及时报告者；</w:t>
      </w:r>
    </w:p>
    <w:p w14:paraId="37077176">
      <w:pPr>
        <w:spacing w:line="360" w:lineRule="auto"/>
        <w:rPr>
          <w:rFonts w:ascii="宋体"/>
          <w:sz w:val="24"/>
          <w:szCs w:val="24"/>
        </w:rPr>
      </w:pPr>
      <w:r>
        <w:rPr>
          <w:rFonts w:ascii="宋体" w:hAnsi="宋体" w:cs="宋体"/>
          <w:sz w:val="24"/>
          <w:szCs w:val="24"/>
        </w:rPr>
        <w:t>3</w:t>
      </w:r>
      <w:r>
        <w:rPr>
          <w:rFonts w:hint="eastAsia" w:ascii="宋体" w:hAnsi="宋体" w:cs="宋体"/>
          <w:sz w:val="24"/>
          <w:szCs w:val="24"/>
        </w:rPr>
        <w:t>、发现初起火灾及时报警和灭火，避免重大损失者；</w:t>
      </w:r>
    </w:p>
    <w:p w14:paraId="5C70F66E">
      <w:pPr>
        <w:spacing w:line="360" w:lineRule="auto"/>
        <w:rPr>
          <w:rFonts w:ascii="宋体"/>
          <w:sz w:val="24"/>
          <w:szCs w:val="24"/>
        </w:rPr>
      </w:pPr>
      <w:r>
        <w:rPr>
          <w:rFonts w:ascii="宋体" w:hAnsi="宋体" w:cs="宋体"/>
          <w:sz w:val="24"/>
          <w:szCs w:val="24"/>
        </w:rPr>
        <w:t>4</w:t>
      </w:r>
      <w:r>
        <w:rPr>
          <w:rFonts w:hint="eastAsia" w:ascii="宋体" w:hAnsi="宋体" w:cs="宋体"/>
          <w:sz w:val="24"/>
          <w:szCs w:val="24"/>
        </w:rPr>
        <w:t>、在火灾情况中判断正确，处置果断，扑救事迹突出者；</w:t>
      </w:r>
    </w:p>
    <w:p w14:paraId="0A2D9B8A">
      <w:pPr>
        <w:spacing w:line="360" w:lineRule="auto"/>
        <w:rPr>
          <w:rFonts w:ascii="宋体"/>
          <w:sz w:val="24"/>
          <w:szCs w:val="24"/>
        </w:rPr>
      </w:pPr>
      <w:r>
        <w:rPr>
          <w:rFonts w:ascii="宋体" w:hAnsi="宋体" w:cs="宋体"/>
          <w:sz w:val="24"/>
          <w:szCs w:val="24"/>
        </w:rPr>
        <w:t>5</w:t>
      </w:r>
      <w:r>
        <w:rPr>
          <w:rFonts w:hint="eastAsia" w:ascii="宋体" w:hAnsi="宋体" w:cs="宋体"/>
          <w:sz w:val="24"/>
          <w:szCs w:val="24"/>
        </w:rPr>
        <w:t>、积极参加消防宣传教育培训，在消防业务理论比赛中取得优异成绩者；</w:t>
      </w:r>
    </w:p>
    <w:p w14:paraId="3DE939C5">
      <w:pPr>
        <w:spacing w:line="360" w:lineRule="auto"/>
        <w:rPr>
          <w:rFonts w:ascii="宋体"/>
          <w:sz w:val="24"/>
          <w:szCs w:val="24"/>
        </w:rPr>
      </w:pPr>
      <w:r>
        <w:rPr>
          <w:rFonts w:ascii="宋体" w:hAnsi="宋体" w:cs="宋体"/>
          <w:sz w:val="24"/>
          <w:szCs w:val="24"/>
        </w:rPr>
        <w:t>6</w:t>
      </w:r>
      <w:r>
        <w:rPr>
          <w:rFonts w:hint="eastAsia" w:ascii="宋体" w:hAnsi="宋体" w:cs="宋体"/>
          <w:sz w:val="24"/>
          <w:szCs w:val="24"/>
        </w:rPr>
        <w:t>、在消防工作中有其它优异成绩和突出表现者。</w:t>
      </w:r>
    </w:p>
    <w:p w14:paraId="3C8A196A">
      <w:pPr>
        <w:spacing w:line="360" w:lineRule="auto"/>
        <w:rPr>
          <w:rFonts w:ascii="宋体"/>
          <w:sz w:val="24"/>
          <w:szCs w:val="24"/>
        </w:rPr>
      </w:pPr>
      <w:r>
        <w:rPr>
          <w:rFonts w:hint="eastAsia" w:ascii="宋体" w:hAnsi="宋体" w:cs="宋体"/>
          <w:sz w:val="24"/>
          <w:szCs w:val="24"/>
        </w:rPr>
        <w:t>二、有下列情况之一者，予以批评教育并责令改正：</w:t>
      </w:r>
    </w:p>
    <w:p w14:paraId="49C6A51F">
      <w:pPr>
        <w:spacing w:line="360" w:lineRule="auto"/>
        <w:rPr>
          <w:rFonts w:ascii="宋体"/>
          <w:sz w:val="24"/>
          <w:szCs w:val="24"/>
        </w:rPr>
      </w:pPr>
      <w:r>
        <w:rPr>
          <w:rFonts w:ascii="宋体" w:hAnsi="宋体" w:cs="宋体"/>
          <w:sz w:val="24"/>
          <w:szCs w:val="24"/>
        </w:rPr>
        <w:t>1</w:t>
      </w:r>
      <w:r>
        <w:rPr>
          <w:rFonts w:hint="eastAsia" w:ascii="宋体" w:hAnsi="宋体" w:cs="宋体"/>
          <w:sz w:val="24"/>
          <w:szCs w:val="24"/>
        </w:rPr>
        <w:t>、不履行消防安全岗位职责，不落实消防安全制度，经教育不改正并对消防安全工作造成影响者；（可否放在第三类，）</w:t>
      </w:r>
    </w:p>
    <w:p w14:paraId="3E319209">
      <w:pPr>
        <w:spacing w:line="360" w:lineRule="auto"/>
        <w:rPr>
          <w:rFonts w:ascii="宋体"/>
          <w:sz w:val="24"/>
          <w:szCs w:val="24"/>
        </w:rPr>
      </w:pPr>
      <w:r>
        <w:rPr>
          <w:rFonts w:ascii="宋体" w:hAnsi="宋体" w:cs="宋体"/>
          <w:sz w:val="24"/>
          <w:szCs w:val="24"/>
        </w:rPr>
        <w:t>2</w:t>
      </w:r>
      <w:r>
        <w:rPr>
          <w:rFonts w:hint="eastAsia" w:ascii="宋体" w:hAnsi="宋体" w:cs="宋体"/>
          <w:sz w:val="24"/>
          <w:szCs w:val="24"/>
        </w:rPr>
        <w:t>、在禁止吸烟区域内吸烟或遗留烟头者；</w:t>
      </w:r>
    </w:p>
    <w:p w14:paraId="570AF828">
      <w:pPr>
        <w:spacing w:line="360" w:lineRule="auto"/>
        <w:rPr>
          <w:rFonts w:ascii="宋体"/>
          <w:sz w:val="24"/>
          <w:szCs w:val="24"/>
        </w:rPr>
      </w:pPr>
      <w:r>
        <w:rPr>
          <w:rFonts w:ascii="宋体" w:hAnsi="宋体" w:cs="宋体"/>
          <w:sz w:val="24"/>
          <w:szCs w:val="24"/>
        </w:rPr>
        <w:t>3</w:t>
      </w:r>
      <w:r>
        <w:rPr>
          <w:rFonts w:hint="eastAsia" w:ascii="宋体" w:hAnsi="宋体" w:cs="宋体"/>
          <w:sz w:val="24"/>
          <w:szCs w:val="24"/>
        </w:rPr>
        <w:t>、擅自使用和遮挡教学、生活、办公等区域内的消防设施、设备、消防器材和消防疏散指示标志者；</w:t>
      </w:r>
    </w:p>
    <w:p w14:paraId="030D0EDB">
      <w:pPr>
        <w:spacing w:line="360" w:lineRule="auto"/>
        <w:rPr>
          <w:rFonts w:ascii="宋体"/>
          <w:sz w:val="24"/>
          <w:szCs w:val="24"/>
        </w:rPr>
      </w:pPr>
      <w:r>
        <w:rPr>
          <w:rFonts w:ascii="宋体" w:hAnsi="宋体" w:cs="宋体"/>
          <w:sz w:val="24"/>
          <w:szCs w:val="24"/>
        </w:rPr>
        <w:t>4</w:t>
      </w:r>
      <w:r>
        <w:rPr>
          <w:rFonts w:hint="eastAsia" w:ascii="宋体" w:hAnsi="宋体" w:cs="宋体"/>
          <w:sz w:val="24"/>
          <w:szCs w:val="24"/>
        </w:rPr>
        <w:t>、堵塞、占用消防安全疏散通道，在通道内摆放物品者；</w:t>
      </w:r>
    </w:p>
    <w:p w14:paraId="0F028AF6">
      <w:pPr>
        <w:spacing w:line="360" w:lineRule="auto"/>
        <w:rPr>
          <w:rFonts w:ascii="宋体"/>
          <w:sz w:val="24"/>
          <w:szCs w:val="24"/>
        </w:rPr>
      </w:pPr>
      <w:r>
        <w:rPr>
          <w:rFonts w:ascii="宋体" w:hAnsi="宋体" w:cs="宋体"/>
          <w:sz w:val="24"/>
          <w:szCs w:val="24"/>
        </w:rPr>
        <w:t>5</w:t>
      </w:r>
      <w:r>
        <w:rPr>
          <w:rFonts w:hint="eastAsia" w:ascii="宋体" w:hAnsi="宋体" w:cs="宋体"/>
          <w:sz w:val="24"/>
          <w:szCs w:val="24"/>
        </w:rPr>
        <w:t>、不会使用灭火器材灭火和不会报火警者；</w:t>
      </w:r>
    </w:p>
    <w:p w14:paraId="6D36EC17">
      <w:pPr>
        <w:spacing w:line="360" w:lineRule="auto"/>
        <w:rPr>
          <w:rFonts w:ascii="宋体"/>
          <w:sz w:val="24"/>
          <w:szCs w:val="24"/>
        </w:rPr>
      </w:pPr>
      <w:r>
        <w:rPr>
          <w:rFonts w:ascii="宋体" w:hAnsi="宋体" w:cs="宋体"/>
          <w:sz w:val="24"/>
          <w:szCs w:val="24"/>
        </w:rPr>
        <w:t>6</w:t>
      </w:r>
      <w:r>
        <w:rPr>
          <w:rFonts w:hint="eastAsia" w:ascii="宋体" w:hAnsi="宋体" w:cs="宋体"/>
          <w:sz w:val="24"/>
          <w:szCs w:val="24"/>
        </w:rPr>
        <w:t>、无故不参加消防培训者。</w:t>
      </w:r>
    </w:p>
    <w:p w14:paraId="6F4D7D11">
      <w:pPr>
        <w:spacing w:line="360" w:lineRule="auto"/>
        <w:rPr>
          <w:rFonts w:ascii="宋体"/>
          <w:sz w:val="24"/>
          <w:szCs w:val="24"/>
        </w:rPr>
      </w:pPr>
      <w:r>
        <w:rPr>
          <w:rFonts w:hint="eastAsia" w:ascii="宋体" w:hAnsi="宋体" w:cs="宋体"/>
          <w:sz w:val="24"/>
          <w:szCs w:val="24"/>
        </w:rPr>
        <w:t>三、有下列情形之一者，予以纪律处分直至追究法律责任：</w:t>
      </w:r>
    </w:p>
    <w:p w14:paraId="3905187B">
      <w:pPr>
        <w:spacing w:line="360" w:lineRule="auto"/>
        <w:rPr>
          <w:rFonts w:ascii="宋体"/>
          <w:sz w:val="24"/>
          <w:szCs w:val="24"/>
        </w:rPr>
      </w:pPr>
      <w:r>
        <w:rPr>
          <w:rFonts w:ascii="宋体" w:hAnsi="宋体" w:cs="宋体"/>
          <w:sz w:val="24"/>
          <w:szCs w:val="24"/>
        </w:rPr>
        <w:t>1</w:t>
      </w:r>
      <w:r>
        <w:rPr>
          <w:rFonts w:hint="eastAsia" w:ascii="宋体" w:hAnsi="宋体" w:cs="宋体"/>
          <w:sz w:val="24"/>
          <w:szCs w:val="24"/>
        </w:rPr>
        <w:t>、未经许可擅自施工装修造成火灾隐患者；</w:t>
      </w:r>
    </w:p>
    <w:p w14:paraId="0014FF46">
      <w:pPr>
        <w:spacing w:line="360" w:lineRule="auto"/>
        <w:rPr>
          <w:rFonts w:ascii="宋体"/>
          <w:sz w:val="24"/>
          <w:szCs w:val="24"/>
        </w:rPr>
      </w:pPr>
      <w:r>
        <w:rPr>
          <w:rFonts w:ascii="宋体" w:hAnsi="宋体" w:cs="宋体"/>
          <w:sz w:val="24"/>
          <w:szCs w:val="24"/>
        </w:rPr>
        <w:t>2</w:t>
      </w:r>
      <w:r>
        <w:rPr>
          <w:rFonts w:hint="eastAsia" w:ascii="宋体" w:hAnsi="宋体" w:cs="宋体"/>
          <w:sz w:val="24"/>
          <w:szCs w:val="24"/>
        </w:rPr>
        <w:t>、违章使用电器设备和私拉乱接电线者；</w:t>
      </w:r>
    </w:p>
    <w:p w14:paraId="43187EC1">
      <w:pPr>
        <w:spacing w:line="360" w:lineRule="auto"/>
        <w:rPr>
          <w:rFonts w:ascii="宋体"/>
          <w:sz w:val="24"/>
          <w:szCs w:val="24"/>
        </w:rPr>
      </w:pPr>
      <w:r>
        <w:rPr>
          <w:rFonts w:ascii="宋体" w:hAnsi="宋体" w:cs="宋体"/>
          <w:sz w:val="24"/>
          <w:szCs w:val="24"/>
        </w:rPr>
        <w:t>3</w:t>
      </w:r>
      <w:r>
        <w:rPr>
          <w:rFonts w:hint="eastAsia" w:ascii="宋体" w:hAnsi="宋体" w:cs="宋体"/>
          <w:sz w:val="24"/>
          <w:szCs w:val="24"/>
        </w:rPr>
        <w:t>、未经允许动用电气焊及明火施工者；</w:t>
      </w:r>
    </w:p>
    <w:p w14:paraId="0BBE6847">
      <w:pPr>
        <w:spacing w:line="360" w:lineRule="auto"/>
        <w:rPr>
          <w:rFonts w:ascii="宋体"/>
          <w:sz w:val="24"/>
          <w:szCs w:val="24"/>
        </w:rPr>
      </w:pPr>
      <w:r>
        <w:rPr>
          <w:rFonts w:ascii="宋体" w:hAnsi="宋体" w:cs="宋体"/>
          <w:sz w:val="24"/>
          <w:szCs w:val="24"/>
        </w:rPr>
        <w:t>4</w:t>
      </w:r>
      <w:r>
        <w:rPr>
          <w:rFonts w:hint="eastAsia" w:ascii="宋体" w:hAnsi="宋体" w:cs="宋体"/>
          <w:sz w:val="24"/>
          <w:szCs w:val="24"/>
        </w:rPr>
        <w:t>、违规使用易燃、易爆危险物品者；</w:t>
      </w:r>
    </w:p>
    <w:p w14:paraId="6703447F">
      <w:pPr>
        <w:spacing w:line="360" w:lineRule="auto"/>
        <w:rPr>
          <w:rFonts w:ascii="宋体"/>
          <w:sz w:val="24"/>
          <w:szCs w:val="24"/>
        </w:rPr>
      </w:pPr>
      <w:r>
        <w:rPr>
          <w:rFonts w:ascii="宋体" w:hAnsi="宋体" w:cs="宋体"/>
          <w:sz w:val="24"/>
          <w:szCs w:val="24"/>
        </w:rPr>
        <w:t>5</w:t>
      </w:r>
      <w:r>
        <w:rPr>
          <w:rFonts w:hint="eastAsia" w:ascii="宋体" w:hAnsi="宋体" w:cs="宋体"/>
          <w:sz w:val="24"/>
          <w:szCs w:val="24"/>
        </w:rPr>
        <w:t>、损坏消防设施、消防器材、消防疏散指示标志、应急照明灯者（不包括赔偿金）；</w:t>
      </w:r>
    </w:p>
    <w:p w14:paraId="1526CEE7">
      <w:pPr>
        <w:spacing w:line="360" w:lineRule="auto"/>
        <w:rPr>
          <w:rFonts w:ascii="宋体"/>
          <w:sz w:val="24"/>
          <w:szCs w:val="24"/>
        </w:rPr>
      </w:pPr>
      <w:r>
        <w:rPr>
          <w:rFonts w:ascii="宋体" w:hAnsi="宋体" w:cs="宋体"/>
          <w:sz w:val="24"/>
          <w:szCs w:val="24"/>
        </w:rPr>
        <w:t>6</w:t>
      </w:r>
      <w:r>
        <w:rPr>
          <w:rFonts w:hint="eastAsia" w:ascii="宋体" w:hAnsi="宋体" w:cs="宋体"/>
          <w:sz w:val="24"/>
          <w:szCs w:val="24"/>
        </w:rPr>
        <w:t>、装修使用易燃材料和不按规定进行阻燃处理者；</w:t>
      </w:r>
    </w:p>
    <w:p w14:paraId="5C16D1AF">
      <w:pPr>
        <w:spacing w:line="360" w:lineRule="auto"/>
        <w:rPr>
          <w:rFonts w:ascii="宋体"/>
          <w:sz w:val="24"/>
          <w:szCs w:val="24"/>
        </w:rPr>
      </w:pPr>
      <w:r>
        <w:rPr>
          <w:rFonts w:ascii="宋体" w:hAnsi="宋体" w:cs="宋体"/>
          <w:sz w:val="24"/>
          <w:szCs w:val="24"/>
        </w:rPr>
        <w:t>7</w:t>
      </w:r>
      <w:r>
        <w:rPr>
          <w:rFonts w:hint="eastAsia" w:ascii="宋体" w:hAnsi="宋体" w:cs="宋体"/>
          <w:sz w:val="24"/>
          <w:szCs w:val="24"/>
        </w:rPr>
        <w:t>、违规安装使用不合格电器产品者；</w:t>
      </w:r>
    </w:p>
    <w:p w14:paraId="147E071B">
      <w:pPr>
        <w:spacing w:line="360" w:lineRule="auto"/>
        <w:rPr>
          <w:rFonts w:ascii="宋体"/>
          <w:sz w:val="24"/>
          <w:szCs w:val="24"/>
        </w:rPr>
      </w:pPr>
      <w:r>
        <w:rPr>
          <w:rFonts w:ascii="宋体" w:hAnsi="宋体" w:cs="宋体"/>
          <w:sz w:val="24"/>
          <w:szCs w:val="24"/>
        </w:rPr>
        <w:t>8</w:t>
      </w:r>
      <w:r>
        <w:rPr>
          <w:rFonts w:hint="eastAsia" w:ascii="宋体" w:hAnsi="宋体" w:cs="宋体"/>
          <w:sz w:val="24"/>
          <w:szCs w:val="24"/>
        </w:rPr>
        <w:t>、不遵守消防法规引起火灾或造成重大火灾隐患者（不包括火灾造成的损失赔偿）；</w:t>
      </w:r>
    </w:p>
    <w:p w14:paraId="129189D8">
      <w:pPr>
        <w:spacing w:line="360" w:lineRule="auto"/>
        <w:rPr>
          <w:rFonts w:ascii="宋体"/>
          <w:kern w:val="0"/>
          <w:sz w:val="24"/>
          <w:szCs w:val="24"/>
        </w:rPr>
      </w:pPr>
      <w:r>
        <w:rPr>
          <w:rFonts w:ascii="宋体" w:hAnsi="宋体" w:cs="宋体"/>
          <w:sz w:val="24"/>
          <w:szCs w:val="24"/>
        </w:rPr>
        <w:t>9</w:t>
      </w:r>
      <w:r>
        <w:rPr>
          <w:rFonts w:hint="eastAsia" w:ascii="宋体" w:hAnsi="宋体" w:cs="宋体"/>
          <w:sz w:val="24"/>
          <w:szCs w:val="24"/>
        </w:rPr>
        <w:t>、其它违反消防法律、法规的行为。</w:t>
      </w:r>
    </w:p>
    <w:p w14:paraId="675E6270">
      <w:pPr>
        <w:pStyle w:val="3"/>
        <w:jc w:val="center"/>
        <w:rPr>
          <w:rFonts w:cs="Times New Roman"/>
        </w:rPr>
      </w:pPr>
      <w:bookmarkStart w:id="31" w:name="_Toc86942831"/>
      <w:r>
        <w:rPr>
          <w:rFonts w:hint="eastAsia" w:cs="黑体"/>
        </w:rPr>
        <w:t>消防安全教育培训制度</w:t>
      </w:r>
      <w:bookmarkEnd w:id="31"/>
    </w:p>
    <w:p w14:paraId="736D3DED">
      <w:pPr>
        <w:widowControl/>
        <w:spacing w:line="360" w:lineRule="auto"/>
        <w:ind w:firstLine="640"/>
        <w:jc w:val="left"/>
        <w:rPr>
          <w:rFonts w:ascii="宋体"/>
          <w:kern w:val="0"/>
          <w:sz w:val="32"/>
          <w:szCs w:val="32"/>
        </w:rPr>
      </w:pPr>
    </w:p>
    <w:p w14:paraId="79D3B311">
      <w:pPr>
        <w:widowControl/>
        <w:spacing w:line="360" w:lineRule="auto"/>
        <w:ind w:firstLine="640"/>
        <w:jc w:val="left"/>
        <w:rPr>
          <w:rFonts w:ascii="宋体"/>
          <w:kern w:val="0"/>
          <w:sz w:val="24"/>
          <w:szCs w:val="24"/>
        </w:rPr>
      </w:pPr>
      <w:r>
        <w:rPr>
          <w:rFonts w:hint="eastAsia" w:ascii="宋体" w:hAnsi="宋体" w:cs="宋体"/>
          <w:kern w:val="0"/>
          <w:sz w:val="24"/>
          <w:szCs w:val="24"/>
        </w:rPr>
        <w:t>一、对师生开展经常性的消防安全宣传教育</w:t>
      </w:r>
      <w:r>
        <w:rPr>
          <w:rFonts w:ascii="宋体" w:cs="宋体"/>
          <w:kern w:val="0"/>
          <w:sz w:val="24"/>
          <w:szCs w:val="24"/>
        </w:rPr>
        <w:t>,</w:t>
      </w:r>
      <w:r>
        <w:rPr>
          <w:rFonts w:hint="eastAsia" w:ascii="宋体" w:hAnsi="宋体" w:cs="宋体"/>
          <w:kern w:val="0"/>
          <w:sz w:val="24"/>
          <w:szCs w:val="24"/>
        </w:rPr>
        <w:t>每年对消防维保人员进行一次消防安全教育培训。</w:t>
      </w:r>
    </w:p>
    <w:p w14:paraId="5EBC0776">
      <w:pPr>
        <w:widowControl/>
        <w:spacing w:line="360" w:lineRule="auto"/>
        <w:ind w:firstLine="640"/>
        <w:jc w:val="left"/>
        <w:rPr>
          <w:rFonts w:ascii="宋体"/>
          <w:kern w:val="0"/>
          <w:sz w:val="24"/>
          <w:szCs w:val="24"/>
        </w:rPr>
      </w:pPr>
      <w:r>
        <w:rPr>
          <w:rFonts w:hint="eastAsia" w:ascii="宋体" w:hAnsi="宋体" w:cs="宋体"/>
          <w:kern w:val="0"/>
          <w:sz w:val="24"/>
          <w:szCs w:val="24"/>
        </w:rPr>
        <w:t>二、对新上岗和进入新岗位的教职工进行上岗前消防安全培训；对新进入实验室的学生进行实验前的消防安全培训。</w:t>
      </w:r>
    </w:p>
    <w:p w14:paraId="56A5447C">
      <w:pPr>
        <w:widowControl/>
        <w:spacing w:line="360" w:lineRule="auto"/>
        <w:ind w:firstLine="640"/>
        <w:jc w:val="left"/>
        <w:rPr>
          <w:rFonts w:ascii="宋体"/>
          <w:kern w:val="0"/>
          <w:sz w:val="24"/>
          <w:szCs w:val="24"/>
        </w:rPr>
      </w:pPr>
      <w:r>
        <w:rPr>
          <w:rFonts w:hint="eastAsia" w:ascii="宋体" w:hAnsi="宋体" w:cs="宋体"/>
          <w:kern w:val="0"/>
          <w:sz w:val="24"/>
          <w:szCs w:val="24"/>
        </w:rPr>
        <w:t>三、宣传教育培训的形式采取集中与分散、定期与不定期相结合的方式进行。</w:t>
      </w:r>
    </w:p>
    <w:p w14:paraId="29EA7DB4">
      <w:pPr>
        <w:widowControl/>
        <w:spacing w:line="360" w:lineRule="auto"/>
        <w:ind w:firstLine="640"/>
        <w:jc w:val="left"/>
        <w:rPr>
          <w:rFonts w:ascii="宋体"/>
          <w:kern w:val="0"/>
          <w:sz w:val="24"/>
          <w:szCs w:val="24"/>
        </w:rPr>
      </w:pPr>
      <w:r>
        <w:rPr>
          <w:rFonts w:hint="eastAsia" w:ascii="宋体" w:hAnsi="宋体" w:cs="宋体"/>
          <w:kern w:val="0"/>
          <w:sz w:val="24"/>
          <w:szCs w:val="24"/>
        </w:rPr>
        <w:t>四、对重点工种人员进行专门培训。</w:t>
      </w:r>
    </w:p>
    <w:p w14:paraId="2D24C227">
      <w:pPr>
        <w:widowControl/>
        <w:spacing w:line="360" w:lineRule="auto"/>
        <w:ind w:firstLine="640"/>
        <w:jc w:val="left"/>
        <w:rPr>
          <w:rFonts w:ascii="宋体"/>
          <w:kern w:val="0"/>
          <w:sz w:val="24"/>
          <w:szCs w:val="24"/>
        </w:rPr>
      </w:pPr>
      <w:r>
        <w:rPr>
          <w:rFonts w:hint="eastAsia" w:ascii="宋体" w:hAnsi="宋体" w:cs="宋体"/>
          <w:kern w:val="0"/>
          <w:sz w:val="24"/>
          <w:szCs w:val="24"/>
        </w:rPr>
        <w:t>五、单位、部门对所组织培训的时间、内容及接受培训人员进行认真详细的记录并存档。</w:t>
      </w:r>
    </w:p>
    <w:p w14:paraId="6B1B9387">
      <w:pPr>
        <w:widowControl/>
        <w:spacing w:line="360" w:lineRule="auto"/>
        <w:ind w:firstLine="640"/>
        <w:jc w:val="left"/>
        <w:rPr>
          <w:rFonts w:ascii="宋体"/>
          <w:kern w:val="0"/>
          <w:sz w:val="24"/>
          <w:szCs w:val="24"/>
        </w:rPr>
      </w:pPr>
      <w:r>
        <w:rPr>
          <w:rFonts w:hint="eastAsia" w:ascii="宋体" w:hAnsi="宋体" w:cs="宋体"/>
          <w:kern w:val="0"/>
          <w:sz w:val="24"/>
          <w:szCs w:val="24"/>
        </w:rPr>
        <w:t>六、宣传教育培训内容：</w:t>
      </w:r>
    </w:p>
    <w:p w14:paraId="39ACD2E7">
      <w:pPr>
        <w:widowControl/>
        <w:spacing w:line="360" w:lineRule="auto"/>
        <w:ind w:firstLine="640"/>
        <w:jc w:val="left"/>
        <w:rPr>
          <w:rFonts w:ascii="宋体"/>
          <w:kern w:val="0"/>
          <w:sz w:val="24"/>
          <w:szCs w:val="24"/>
        </w:rPr>
      </w:pPr>
      <w:r>
        <w:rPr>
          <w:rFonts w:ascii="宋体" w:hAnsi="宋体" w:cs="宋体"/>
          <w:kern w:val="0"/>
          <w:sz w:val="24"/>
          <w:szCs w:val="24"/>
        </w:rPr>
        <w:t>1</w:t>
      </w:r>
      <w:r>
        <w:rPr>
          <w:rFonts w:hint="eastAsia" w:ascii="宋体" w:hAnsi="宋体" w:cs="宋体"/>
          <w:kern w:val="0"/>
          <w:sz w:val="24"/>
          <w:szCs w:val="24"/>
        </w:rPr>
        <w:t>、有关消防法规、消防安全制度和保障消防安全的操作规程；</w:t>
      </w:r>
    </w:p>
    <w:p w14:paraId="65B9C157">
      <w:pPr>
        <w:widowControl/>
        <w:spacing w:line="360" w:lineRule="auto"/>
        <w:ind w:firstLine="640"/>
        <w:jc w:val="left"/>
        <w:rPr>
          <w:rFonts w:ascii="宋体"/>
          <w:kern w:val="0"/>
          <w:sz w:val="24"/>
          <w:szCs w:val="24"/>
        </w:rPr>
      </w:pPr>
      <w:r>
        <w:rPr>
          <w:rFonts w:ascii="宋体" w:hAnsi="宋体" w:cs="宋体"/>
          <w:kern w:val="0"/>
          <w:sz w:val="24"/>
          <w:szCs w:val="24"/>
        </w:rPr>
        <w:t>2</w:t>
      </w:r>
      <w:r>
        <w:rPr>
          <w:rFonts w:hint="eastAsia" w:ascii="宋体" w:hAnsi="宋体" w:cs="宋体"/>
          <w:kern w:val="0"/>
          <w:sz w:val="24"/>
          <w:szCs w:val="24"/>
        </w:rPr>
        <w:t>、本单位、本岗位的火灾危险性和防火措施；</w:t>
      </w:r>
    </w:p>
    <w:p w14:paraId="330A329F">
      <w:pPr>
        <w:widowControl/>
        <w:spacing w:line="360" w:lineRule="auto"/>
        <w:ind w:firstLine="640"/>
        <w:jc w:val="left"/>
        <w:rPr>
          <w:rFonts w:ascii="宋体"/>
          <w:kern w:val="0"/>
          <w:sz w:val="24"/>
          <w:szCs w:val="24"/>
        </w:rPr>
      </w:pPr>
      <w:r>
        <w:rPr>
          <w:rFonts w:ascii="宋体" w:hAnsi="宋体" w:cs="宋体"/>
          <w:kern w:val="0"/>
          <w:sz w:val="24"/>
          <w:szCs w:val="24"/>
        </w:rPr>
        <w:t>3</w:t>
      </w:r>
      <w:r>
        <w:rPr>
          <w:rFonts w:hint="eastAsia" w:ascii="宋体" w:hAnsi="宋体" w:cs="宋体"/>
          <w:kern w:val="0"/>
          <w:sz w:val="24"/>
          <w:szCs w:val="24"/>
        </w:rPr>
        <w:t>、有关消防设施的性能、灭火器材的使用方法；</w:t>
      </w:r>
    </w:p>
    <w:p w14:paraId="6F047E1C">
      <w:pPr>
        <w:widowControl/>
        <w:spacing w:line="360" w:lineRule="auto"/>
        <w:ind w:firstLine="640"/>
        <w:jc w:val="left"/>
        <w:rPr>
          <w:rFonts w:ascii="宋体"/>
          <w:kern w:val="0"/>
          <w:sz w:val="24"/>
          <w:szCs w:val="24"/>
        </w:rPr>
      </w:pPr>
      <w:r>
        <w:rPr>
          <w:rFonts w:ascii="宋体" w:hAnsi="宋体" w:cs="宋体"/>
          <w:kern w:val="0"/>
          <w:sz w:val="24"/>
          <w:szCs w:val="24"/>
        </w:rPr>
        <w:t>4</w:t>
      </w:r>
      <w:r>
        <w:rPr>
          <w:rFonts w:hint="eastAsia" w:ascii="宋体" w:hAnsi="宋体" w:cs="宋体"/>
          <w:kern w:val="0"/>
          <w:sz w:val="24"/>
          <w:szCs w:val="24"/>
        </w:rPr>
        <w:t>、报火警、扑救初起火灾以及自救逃生的知识和技能；</w:t>
      </w:r>
    </w:p>
    <w:p w14:paraId="20A98124">
      <w:pPr>
        <w:spacing w:line="360" w:lineRule="auto"/>
        <w:ind w:firstLine="600" w:firstLineChars="250"/>
        <w:rPr>
          <w:rFonts w:ascii="宋体"/>
          <w:kern w:val="0"/>
          <w:sz w:val="24"/>
          <w:szCs w:val="24"/>
        </w:rPr>
      </w:pPr>
      <w:r>
        <w:rPr>
          <w:rFonts w:ascii="宋体" w:hAnsi="宋体" w:cs="宋体"/>
          <w:kern w:val="0"/>
          <w:sz w:val="24"/>
          <w:szCs w:val="24"/>
        </w:rPr>
        <w:t>5</w:t>
      </w:r>
      <w:r>
        <w:rPr>
          <w:rFonts w:hint="eastAsia" w:ascii="宋体" w:hAnsi="宋体" w:cs="宋体"/>
          <w:kern w:val="0"/>
          <w:sz w:val="24"/>
          <w:szCs w:val="24"/>
        </w:rPr>
        <w:t>、组织引导人员疏散的知识和技能。</w:t>
      </w:r>
    </w:p>
    <w:p w14:paraId="08893CF8">
      <w:pPr>
        <w:spacing w:line="360" w:lineRule="auto"/>
        <w:ind w:left="6180" w:leftChars="2600" w:hanging="720" w:hangingChars="300"/>
        <w:rPr>
          <w:rFonts w:hint="eastAsia" w:ascii="宋体" w:eastAsia="宋体"/>
          <w:sz w:val="24"/>
          <w:szCs w:val="24"/>
          <w:lang w:eastAsia="zh-CN"/>
        </w:rPr>
      </w:pPr>
      <w:r>
        <w:rPr>
          <w:rFonts w:ascii="宋体" w:hAnsi="宋体" w:cs="宋体"/>
          <w:kern w:val="0"/>
          <w:sz w:val="24"/>
          <w:szCs w:val="24"/>
        </w:rPr>
        <w:t xml:space="preserve">                                  </w:t>
      </w:r>
      <w:r>
        <w:rPr>
          <w:rFonts w:hint="eastAsia" w:ascii="宋体" w:hAnsi="宋体" w:cs="宋体"/>
          <w:sz w:val="24"/>
          <w:szCs w:val="24"/>
          <w:lang w:eastAsia="zh-CN"/>
        </w:rPr>
        <w:t>数学与统计学院</w:t>
      </w:r>
    </w:p>
    <w:p w14:paraId="640930D9">
      <w:pPr>
        <w:spacing w:line="360" w:lineRule="auto"/>
        <w:ind w:firstLine="6360" w:firstLineChars="2650"/>
        <w:rPr>
          <w:rFonts w:ascii="宋体" w:hAnsi="宋体" w:cs="宋体"/>
          <w:sz w:val="24"/>
          <w:szCs w:val="24"/>
        </w:rPr>
      </w:pPr>
      <w:r>
        <w:rPr>
          <w:rFonts w:ascii="宋体" w:hAnsi="宋体" w:cs="宋体"/>
          <w:sz w:val="24"/>
          <w:szCs w:val="24"/>
        </w:rPr>
        <w:t>20</w:t>
      </w:r>
      <w:r>
        <w:rPr>
          <w:rFonts w:hint="eastAsia" w:ascii="宋体" w:hAnsi="宋体" w:cs="宋体"/>
          <w:sz w:val="24"/>
          <w:szCs w:val="24"/>
          <w:lang w:val="en-US" w:eastAsia="zh-CN"/>
        </w:rPr>
        <w:t>25</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w:t>
      </w:r>
    </w:p>
    <w:p w14:paraId="2669887D">
      <w:pPr>
        <w:widowControl/>
        <w:spacing w:line="360" w:lineRule="auto"/>
        <w:jc w:val="left"/>
        <w:rPr>
          <w:rFonts w:ascii="宋体"/>
          <w:sz w:val="28"/>
          <w:szCs w:val="28"/>
        </w:rPr>
      </w:pPr>
      <w:r>
        <w:rPr>
          <w:rFonts w:ascii="宋体"/>
          <w:sz w:val="28"/>
          <w:szCs w:val="28"/>
        </w:rPr>
        <w:br w:type="page"/>
      </w:r>
    </w:p>
    <w:p w14:paraId="65AE4F62">
      <w:pPr>
        <w:pStyle w:val="3"/>
        <w:jc w:val="center"/>
        <w:rPr>
          <w:rFonts w:ascii="宋体"/>
          <w:kern w:val="0"/>
          <w:sz w:val="28"/>
          <w:szCs w:val="28"/>
        </w:rPr>
      </w:pPr>
      <w:bookmarkStart w:id="32" w:name="_Toc86942832"/>
      <w:r>
        <w:rPr>
          <w:rFonts w:hint="eastAsia" w:cs="黑体"/>
        </w:rPr>
        <w:t>应急疏散和灭火预案</w:t>
      </w:r>
      <w:bookmarkEnd w:id="32"/>
    </w:p>
    <w:p w14:paraId="16CFEFD4">
      <w:pPr>
        <w:widowControl/>
        <w:spacing w:line="360" w:lineRule="auto"/>
        <w:ind w:firstLine="480" w:firstLineChars="200"/>
        <w:jc w:val="left"/>
        <w:rPr>
          <w:rFonts w:ascii="宋体"/>
          <w:kern w:val="0"/>
          <w:sz w:val="24"/>
          <w:szCs w:val="24"/>
        </w:rPr>
      </w:pPr>
      <w:r>
        <w:rPr>
          <w:rFonts w:hint="eastAsia" w:ascii="宋体" w:hAnsi="宋体" w:cs="宋体"/>
          <w:kern w:val="0"/>
          <w:sz w:val="24"/>
          <w:szCs w:val="24"/>
        </w:rPr>
        <w:t>为了认真贯彻落实“预防为主，防消结合”的消防工作方针，确保消防安全，结合实验室的实际，制定灭火和疏散预案。</w:t>
      </w:r>
    </w:p>
    <w:p w14:paraId="130F61E1">
      <w:pPr>
        <w:widowControl/>
        <w:spacing w:line="360" w:lineRule="auto"/>
        <w:jc w:val="left"/>
        <w:rPr>
          <w:rFonts w:ascii="宋体"/>
          <w:kern w:val="0"/>
          <w:sz w:val="24"/>
          <w:szCs w:val="24"/>
        </w:rPr>
      </w:pPr>
      <w:r>
        <w:rPr>
          <w:rFonts w:hint="eastAsia" w:ascii="宋体" w:hAnsi="宋体" w:cs="宋体"/>
          <w:kern w:val="0"/>
          <w:sz w:val="24"/>
          <w:szCs w:val="24"/>
        </w:rPr>
        <w:t>一、报警和接警处置程序</w:t>
      </w:r>
    </w:p>
    <w:p w14:paraId="558B7B72">
      <w:pPr>
        <w:widowControl/>
        <w:spacing w:line="360" w:lineRule="auto"/>
        <w:jc w:val="left"/>
        <w:rPr>
          <w:rFonts w:ascii="宋体"/>
          <w:kern w:val="0"/>
          <w:sz w:val="24"/>
          <w:szCs w:val="24"/>
        </w:rPr>
      </w:pPr>
      <w:r>
        <w:rPr>
          <w:rFonts w:hint="eastAsia" w:ascii="宋体" w:hAnsi="宋体" w:cs="宋体"/>
          <w:kern w:val="0"/>
          <w:sz w:val="24"/>
          <w:szCs w:val="24"/>
        </w:rPr>
        <w:t>（一）报警。（单位内部）实验室人员发现异常情况，如：异味、异声、烟雾、温度骤然升高等，都有责任及时报告（相关部门和领导），并积极采取早期处置、营救及疏散救护措施。如果确认是火灾，应立即进行火灾报警，并同时向学校保卫处和学院报告。</w:t>
      </w:r>
    </w:p>
    <w:p w14:paraId="6C4EDB76">
      <w:pPr>
        <w:widowControl/>
        <w:spacing w:line="360" w:lineRule="auto"/>
        <w:jc w:val="left"/>
        <w:rPr>
          <w:rFonts w:ascii="宋体"/>
          <w:kern w:val="0"/>
          <w:sz w:val="24"/>
          <w:szCs w:val="24"/>
        </w:rPr>
      </w:pPr>
      <w:r>
        <w:rPr>
          <w:rFonts w:hint="eastAsia" w:ascii="宋体" w:hAnsi="宋体" w:cs="宋体"/>
          <w:kern w:val="0"/>
          <w:sz w:val="24"/>
          <w:szCs w:val="24"/>
        </w:rPr>
        <w:t>（二）接警。接到消防报警后，值班人员要详细记录报警内容，立即对发出报警信号的设备和地点进行确认，立即通知消防控制室值班人员和消防队迅速到火灾现场扑救火灾，进行人员疏散，同时完成各种消防设施设备启动等工作。并通知当班值长、消防安全负责人，并拨打“</w:t>
      </w:r>
      <w:r>
        <w:rPr>
          <w:rFonts w:ascii="宋体" w:hAnsi="宋体" w:cs="宋体"/>
          <w:kern w:val="0"/>
          <w:sz w:val="24"/>
          <w:szCs w:val="24"/>
        </w:rPr>
        <w:t>119</w:t>
      </w:r>
      <w:r>
        <w:rPr>
          <w:rFonts w:hint="eastAsia" w:ascii="宋体" w:hAnsi="宋体" w:cs="宋体"/>
          <w:kern w:val="0"/>
          <w:sz w:val="24"/>
          <w:szCs w:val="24"/>
        </w:rPr>
        <w:t>”报警。报警时要保持冷静，吐字清楚，依次报告出：（</w:t>
      </w:r>
      <w:r>
        <w:rPr>
          <w:rFonts w:ascii="宋体" w:hAnsi="宋体" w:cs="宋体"/>
          <w:kern w:val="0"/>
          <w:sz w:val="24"/>
          <w:szCs w:val="24"/>
        </w:rPr>
        <w:t>1</w:t>
      </w:r>
      <w:r>
        <w:rPr>
          <w:rFonts w:hint="eastAsia" w:ascii="宋体" w:hAnsi="宋体" w:cs="宋体"/>
          <w:kern w:val="0"/>
          <w:sz w:val="24"/>
          <w:szCs w:val="24"/>
        </w:rPr>
        <w:t>）起火单位及本人姓名，报警电话号码；（</w:t>
      </w:r>
      <w:r>
        <w:rPr>
          <w:rFonts w:ascii="宋体" w:hAnsi="宋体" w:cs="宋体"/>
          <w:kern w:val="0"/>
          <w:sz w:val="24"/>
          <w:szCs w:val="24"/>
        </w:rPr>
        <w:t>2</w:t>
      </w:r>
      <w:r>
        <w:rPr>
          <w:rFonts w:hint="eastAsia" w:ascii="宋体" w:hAnsi="宋体" w:cs="宋体"/>
          <w:kern w:val="0"/>
          <w:sz w:val="24"/>
          <w:szCs w:val="24"/>
        </w:rPr>
        <w:t>）火灾现场的准确地址及起火点；（</w:t>
      </w:r>
      <w:r>
        <w:rPr>
          <w:rFonts w:ascii="宋体" w:hAnsi="宋体" w:cs="宋体"/>
          <w:kern w:val="0"/>
          <w:sz w:val="24"/>
          <w:szCs w:val="24"/>
        </w:rPr>
        <w:t>3</w:t>
      </w:r>
      <w:r>
        <w:rPr>
          <w:rFonts w:hint="eastAsia" w:ascii="宋体" w:hAnsi="宋体" w:cs="宋体"/>
          <w:kern w:val="0"/>
          <w:sz w:val="24"/>
          <w:szCs w:val="24"/>
        </w:rPr>
        <w:t>）火势大小及危险程度；（</w:t>
      </w:r>
      <w:r>
        <w:rPr>
          <w:rFonts w:ascii="宋体" w:hAnsi="宋体" w:cs="宋体"/>
          <w:kern w:val="0"/>
          <w:sz w:val="24"/>
          <w:szCs w:val="24"/>
        </w:rPr>
        <w:t>4</w:t>
      </w:r>
      <w:r>
        <w:rPr>
          <w:rFonts w:hint="eastAsia" w:ascii="宋体" w:hAnsi="宋体" w:cs="宋体"/>
          <w:kern w:val="0"/>
          <w:sz w:val="24"/>
          <w:szCs w:val="24"/>
        </w:rPr>
        <w:t>）燃烧物质；（</w:t>
      </w:r>
      <w:r>
        <w:rPr>
          <w:rFonts w:ascii="宋体" w:hAnsi="宋体" w:cs="宋体"/>
          <w:kern w:val="0"/>
          <w:sz w:val="24"/>
          <w:szCs w:val="24"/>
        </w:rPr>
        <w:t>5</w:t>
      </w:r>
      <w:r>
        <w:rPr>
          <w:rFonts w:hint="eastAsia" w:ascii="宋体" w:hAnsi="宋体" w:cs="宋体"/>
          <w:kern w:val="0"/>
          <w:sz w:val="24"/>
          <w:szCs w:val="24"/>
        </w:rPr>
        <w:t>）已采取的措施；（</w:t>
      </w:r>
      <w:r>
        <w:rPr>
          <w:rFonts w:ascii="宋体" w:hAnsi="宋体" w:cs="宋体"/>
          <w:kern w:val="0"/>
          <w:sz w:val="24"/>
          <w:szCs w:val="24"/>
        </w:rPr>
        <w:t>6</w:t>
      </w:r>
      <w:r>
        <w:rPr>
          <w:rFonts w:hint="eastAsia" w:ascii="宋体" w:hAnsi="宋体" w:cs="宋体"/>
          <w:kern w:val="0"/>
          <w:sz w:val="24"/>
          <w:szCs w:val="24"/>
        </w:rPr>
        <w:t>）现场及所属区域的人员数量及被困人员；（</w:t>
      </w:r>
      <w:r>
        <w:rPr>
          <w:rFonts w:ascii="宋体" w:hAnsi="宋体" w:cs="宋体"/>
          <w:kern w:val="0"/>
          <w:sz w:val="24"/>
          <w:szCs w:val="24"/>
        </w:rPr>
        <w:t>7</w:t>
      </w:r>
      <w:r>
        <w:rPr>
          <w:rFonts w:hint="eastAsia" w:ascii="宋体" w:hAnsi="宋体" w:cs="宋体"/>
          <w:kern w:val="0"/>
          <w:sz w:val="24"/>
          <w:szCs w:val="24"/>
        </w:rPr>
        <w:t>）人员疏散情况。</w:t>
      </w:r>
    </w:p>
    <w:p w14:paraId="65774D8A">
      <w:pPr>
        <w:widowControl/>
        <w:spacing w:line="360" w:lineRule="auto"/>
        <w:jc w:val="left"/>
        <w:rPr>
          <w:rFonts w:ascii="宋体"/>
          <w:kern w:val="0"/>
          <w:sz w:val="24"/>
          <w:szCs w:val="24"/>
        </w:rPr>
      </w:pPr>
      <w:r>
        <w:rPr>
          <w:rFonts w:hint="eastAsia" w:ascii="宋体" w:hAnsi="宋体" w:cs="宋体"/>
          <w:kern w:val="0"/>
          <w:sz w:val="24"/>
          <w:szCs w:val="24"/>
        </w:rPr>
        <w:t>二、应急疏散的组织程序和措施</w:t>
      </w:r>
    </w:p>
    <w:p w14:paraId="092603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40"/>
        <w:jc w:val="left"/>
        <w:rPr>
          <w:rFonts w:ascii="宋体"/>
          <w:kern w:val="0"/>
          <w:sz w:val="24"/>
          <w:szCs w:val="24"/>
        </w:rPr>
      </w:pPr>
      <w:r>
        <w:rPr>
          <w:rFonts w:hint="eastAsia" w:ascii="宋体" w:hAnsi="宋体" w:cs="宋体"/>
          <w:kern w:val="0"/>
          <w:sz w:val="24"/>
          <w:szCs w:val="24"/>
        </w:rPr>
        <w:t>考虑到火灾发生部位的实际情况和扑救工作的实际需要，对于人员集中的场所，保障人员紧急疏散是最大限度地减少人员伤亡的关键措施。在火灾发生后，一方面要积极灭火采取应急措施，另一个重要工作就是及时组织人员安全疏散和贵重物资物品的疏散，而且要充分体现出“疏散优先”、“救人第一”的原则。</w:t>
      </w:r>
    </w:p>
    <w:p w14:paraId="6EFC61D4">
      <w:pPr>
        <w:widowControl/>
        <w:tabs>
          <w:tab w:val="left" w:pos="0"/>
          <w:tab w:val="left" w:pos="105"/>
          <w:tab w:val="left" w:pos="10992"/>
          <w:tab w:val="left" w:pos="11908"/>
          <w:tab w:val="left" w:pos="12824"/>
          <w:tab w:val="left" w:pos="13740"/>
          <w:tab w:val="left" w:pos="14656"/>
        </w:tabs>
        <w:spacing w:line="360" w:lineRule="auto"/>
        <w:jc w:val="left"/>
        <w:rPr>
          <w:rFonts w:ascii="宋体"/>
          <w:kern w:val="0"/>
          <w:sz w:val="24"/>
          <w:szCs w:val="24"/>
        </w:rPr>
      </w:pPr>
      <w:r>
        <w:rPr>
          <w:rFonts w:hint="eastAsia" w:ascii="宋体" w:hAnsi="宋体" w:cs="宋体"/>
          <w:kern w:val="0"/>
          <w:sz w:val="24"/>
          <w:szCs w:val="24"/>
        </w:rPr>
        <w:t>在疏散中，要告诉需要疏散的人员：保持镇静，不要慌张，就近找一些手巾等棉织物，用水淋湿捂住口鼻，迅速根据疏散引导员所引导的方向或疏散指示标志所指的方向撤离房间；不要乘坐电梯，尽量往楼层下面或明亮处跑。若通道已被烟火封阻，则应背向烟火方向离开逃生。</w:t>
      </w:r>
    </w:p>
    <w:p w14:paraId="711211B2">
      <w:pPr>
        <w:widowControl/>
        <w:tabs>
          <w:tab w:val="left" w:pos="0"/>
          <w:tab w:val="left" w:pos="105"/>
          <w:tab w:val="left" w:pos="10992"/>
          <w:tab w:val="left" w:pos="11908"/>
          <w:tab w:val="left" w:pos="12824"/>
          <w:tab w:val="left" w:pos="13740"/>
          <w:tab w:val="left" w:pos="14656"/>
        </w:tabs>
        <w:spacing w:line="360" w:lineRule="auto"/>
        <w:ind w:firstLine="480" w:firstLineChars="200"/>
        <w:jc w:val="left"/>
        <w:rPr>
          <w:rFonts w:ascii="宋体"/>
          <w:kern w:val="0"/>
          <w:sz w:val="24"/>
          <w:szCs w:val="24"/>
        </w:rPr>
      </w:pPr>
      <w:r>
        <w:rPr>
          <w:rFonts w:hint="eastAsia" w:ascii="宋体" w:hAnsi="宋体" w:cs="宋体"/>
          <w:kern w:val="0"/>
          <w:sz w:val="24"/>
          <w:szCs w:val="24"/>
        </w:rPr>
        <w:t>发生火灾建筑物的每层工作人员在接到紧急疏散命令时，要迅速组成疏散引导小组。通知、引导、指挥人群安全疏散，阻止无关人员进入火场。疏散顺序：首先疏散着火楼层人员，再疏散其上、下楼层人员，最后疏散其他楼层人员。</w:t>
      </w:r>
    </w:p>
    <w:p w14:paraId="1F811ED6">
      <w:pPr>
        <w:widowControl/>
        <w:tabs>
          <w:tab w:val="left" w:pos="0"/>
          <w:tab w:val="left" w:pos="105"/>
          <w:tab w:val="left" w:pos="10992"/>
          <w:tab w:val="left" w:pos="11908"/>
          <w:tab w:val="left" w:pos="12824"/>
          <w:tab w:val="left" w:pos="13740"/>
          <w:tab w:val="left" w:pos="14656"/>
        </w:tabs>
        <w:spacing w:line="360" w:lineRule="auto"/>
        <w:jc w:val="left"/>
        <w:rPr>
          <w:rFonts w:ascii="宋体"/>
          <w:kern w:val="0"/>
          <w:sz w:val="24"/>
          <w:szCs w:val="24"/>
        </w:rPr>
      </w:pPr>
      <w:r>
        <w:rPr>
          <w:rFonts w:hint="eastAsia" w:ascii="宋体" w:hAnsi="宋体" w:cs="宋体"/>
          <w:kern w:val="0"/>
          <w:sz w:val="24"/>
          <w:szCs w:val="24"/>
        </w:rPr>
        <w:t>三、扑救初起火灾的程序和措施</w:t>
      </w:r>
    </w:p>
    <w:p w14:paraId="2A7D9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40"/>
        <w:jc w:val="left"/>
        <w:rPr>
          <w:rFonts w:ascii="宋体"/>
          <w:kern w:val="0"/>
          <w:sz w:val="24"/>
          <w:szCs w:val="24"/>
        </w:rPr>
      </w:pPr>
      <w:r>
        <w:rPr>
          <w:rFonts w:hint="eastAsia" w:ascii="宋体" w:hAnsi="宋体" w:cs="宋体"/>
          <w:kern w:val="0"/>
          <w:sz w:val="24"/>
          <w:szCs w:val="24"/>
        </w:rPr>
        <w:t>（一）快速反应。灭火和疏散预案是针对初起火灾而不是大规模的火灾，而且所使用的手段也是面对初起火灾的反应手段，所以在处置火灾时，要迅速做出反应，争取在火灾初期进行控制和扑灭。</w:t>
      </w:r>
    </w:p>
    <w:p w14:paraId="6238A227">
      <w:pPr>
        <w:widowControl/>
        <w:tabs>
          <w:tab w:val="left" w:pos="0"/>
          <w:tab w:val="left" w:pos="105"/>
          <w:tab w:val="left" w:pos="10992"/>
          <w:tab w:val="left" w:pos="11908"/>
          <w:tab w:val="left" w:pos="12824"/>
          <w:tab w:val="left" w:pos="13740"/>
          <w:tab w:val="left" w:pos="14656"/>
        </w:tabs>
        <w:spacing w:line="360" w:lineRule="auto"/>
        <w:ind w:firstLine="640"/>
        <w:jc w:val="left"/>
        <w:rPr>
          <w:rFonts w:ascii="宋体"/>
          <w:kern w:val="0"/>
          <w:sz w:val="24"/>
          <w:szCs w:val="24"/>
        </w:rPr>
      </w:pPr>
      <w:r>
        <w:rPr>
          <w:rFonts w:hint="eastAsia" w:ascii="宋体" w:hAnsi="宋体" w:cs="宋体"/>
          <w:kern w:val="0"/>
          <w:sz w:val="24"/>
          <w:szCs w:val="24"/>
        </w:rPr>
        <w:t>（二）各负其责。迅速赶至火灾现场进行指挥，依据火情组织各灭火、疏散小组，进行灭火自救，迅速报告“</w:t>
      </w:r>
      <w:r>
        <w:rPr>
          <w:rFonts w:ascii="宋体" w:hAnsi="宋体" w:cs="宋体"/>
          <w:kern w:val="0"/>
          <w:sz w:val="24"/>
          <w:szCs w:val="24"/>
        </w:rPr>
        <w:t>119</w:t>
      </w:r>
      <w:r>
        <w:rPr>
          <w:rFonts w:hint="eastAsia" w:ascii="宋体" w:hAnsi="宋体" w:cs="宋体"/>
          <w:kern w:val="0"/>
          <w:sz w:val="24"/>
          <w:szCs w:val="24"/>
        </w:rPr>
        <w:t>”指挥中心，准确反映情况，并派人接车。迅速疏散火灾建筑中的人员和财产，在可能的条件下，对重要的资料文件、贵重财产、信息软盘和硬盘等一并疏散，以免造成更大损失。</w:t>
      </w:r>
    </w:p>
    <w:p w14:paraId="074C5FC9">
      <w:pPr>
        <w:widowControl/>
        <w:tabs>
          <w:tab w:val="left" w:pos="0"/>
          <w:tab w:val="left" w:pos="105"/>
          <w:tab w:val="left" w:pos="10992"/>
          <w:tab w:val="left" w:pos="11908"/>
          <w:tab w:val="left" w:pos="12824"/>
          <w:tab w:val="left" w:pos="13740"/>
          <w:tab w:val="left" w:pos="14656"/>
        </w:tabs>
        <w:spacing w:line="360" w:lineRule="auto"/>
        <w:jc w:val="left"/>
        <w:rPr>
          <w:rFonts w:ascii="宋体"/>
          <w:kern w:val="0"/>
          <w:sz w:val="24"/>
          <w:szCs w:val="24"/>
        </w:rPr>
      </w:pPr>
      <w:r>
        <w:rPr>
          <w:rFonts w:hint="eastAsia" w:ascii="宋体" w:hAnsi="宋体" w:cs="宋体"/>
          <w:kern w:val="0"/>
          <w:sz w:val="24"/>
          <w:szCs w:val="24"/>
        </w:rPr>
        <w:t>五、通讯联络、安全防护救护的程序和措施</w:t>
      </w:r>
    </w:p>
    <w:p w14:paraId="248E6519">
      <w:pPr>
        <w:widowControl/>
        <w:tabs>
          <w:tab w:val="left" w:pos="0"/>
          <w:tab w:val="left" w:pos="105"/>
          <w:tab w:val="left" w:pos="10992"/>
          <w:tab w:val="left" w:pos="11908"/>
          <w:tab w:val="left" w:pos="12824"/>
          <w:tab w:val="left" w:pos="13740"/>
          <w:tab w:val="left" w:pos="14656"/>
        </w:tabs>
        <w:spacing w:line="360" w:lineRule="auto"/>
        <w:ind w:firstLine="480" w:firstLineChars="200"/>
        <w:jc w:val="left"/>
        <w:rPr>
          <w:rFonts w:ascii="宋体"/>
          <w:kern w:val="0"/>
          <w:sz w:val="24"/>
          <w:szCs w:val="24"/>
        </w:rPr>
      </w:pPr>
      <w:r>
        <w:rPr>
          <w:rFonts w:hint="eastAsia" w:ascii="宋体" w:hAnsi="宋体" w:cs="宋体"/>
          <w:kern w:val="0"/>
          <w:sz w:val="24"/>
          <w:szCs w:val="24"/>
        </w:rPr>
        <w:t>要保障各种通讯线路通畅，根据火场情况充分利用各种通讯工具，确保信息上通下达。平时对注意对器材保养维修，确保控制室与现场、指挥员与各小组、“</w:t>
      </w:r>
      <w:r>
        <w:rPr>
          <w:rFonts w:ascii="宋体" w:hAnsi="宋体" w:cs="宋体"/>
          <w:kern w:val="0"/>
          <w:sz w:val="24"/>
          <w:szCs w:val="24"/>
        </w:rPr>
        <w:t>119</w:t>
      </w:r>
      <w:r>
        <w:rPr>
          <w:rFonts w:hint="eastAsia" w:ascii="宋体" w:hAnsi="宋体" w:cs="宋体"/>
          <w:kern w:val="0"/>
          <w:sz w:val="24"/>
          <w:szCs w:val="24"/>
        </w:rPr>
        <w:t>”指挥中心通信联络畅通。</w:t>
      </w:r>
    </w:p>
    <w:p w14:paraId="61E09282">
      <w:pPr>
        <w:widowControl/>
        <w:tabs>
          <w:tab w:val="left" w:pos="0"/>
          <w:tab w:val="left" w:pos="105"/>
          <w:tab w:val="left" w:pos="10992"/>
          <w:tab w:val="left" w:pos="11908"/>
          <w:tab w:val="left" w:pos="12824"/>
          <w:tab w:val="left" w:pos="13740"/>
          <w:tab w:val="left" w:pos="14656"/>
        </w:tabs>
        <w:spacing w:line="360" w:lineRule="auto"/>
        <w:ind w:firstLine="480" w:firstLineChars="200"/>
        <w:jc w:val="left"/>
        <w:rPr>
          <w:rFonts w:ascii="宋体"/>
          <w:kern w:val="0"/>
          <w:sz w:val="24"/>
          <w:szCs w:val="24"/>
        </w:rPr>
      </w:pPr>
      <w:r>
        <w:rPr>
          <w:rFonts w:hint="eastAsia" w:ascii="宋体" w:hAnsi="宋体" w:cs="宋体"/>
          <w:kern w:val="0"/>
          <w:sz w:val="24"/>
          <w:szCs w:val="24"/>
        </w:rPr>
        <w:t>在火灾中可能有人员受伤的情况，应立即由有关领导组织安全救护队在较短的时间内，携带救护用品赶至火灾现场，并根据火灾现场情况及时做出救护方案。</w:t>
      </w:r>
    </w:p>
    <w:p w14:paraId="5EDC3F12">
      <w:pPr>
        <w:widowControl/>
        <w:tabs>
          <w:tab w:val="left" w:pos="0"/>
          <w:tab w:val="left" w:pos="105"/>
          <w:tab w:val="left" w:pos="10992"/>
          <w:tab w:val="left" w:pos="11908"/>
          <w:tab w:val="left" w:pos="12824"/>
          <w:tab w:val="left" w:pos="13740"/>
          <w:tab w:val="left" w:pos="14656"/>
        </w:tabs>
        <w:spacing w:line="360" w:lineRule="auto"/>
        <w:ind w:firstLine="480" w:firstLineChars="200"/>
        <w:jc w:val="left"/>
        <w:rPr>
          <w:rFonts w:ascii="宋体"/>
          <w:kern w:val="0"/>
          <w:sz w:val="24"/>
          <w:szCs w:val="24"/>
        </w:rPr>
      </w:pPr>
    </w:p>
    <w:p w14:paraId="6DD2F6BD">
      <w:pPr>
        <w:spacing w:line="360" w:lineRule="auto"/>
        <w:ind w:firstLine="6120" w:firstLineChars="2550"/>
        <w:rPr>
          <w:rFonts w:hint="eastAsia" w:ascii="宋体" w:eastAsia="宋体"/>
          <w:sz w:val="24"/>
          <w:szCs w:val="24"/>
          <w:lang w:eastAsia="zh-CN"/>
        </w:rPr>
      </w:pPr>
      <w:r>
        <w:rPr>
          <w:rFonts w:hint="eastAsia" w:ascii="宋体" w:hAnsi="宋体" w:cs="宋体"/>
          <w:sz w:val="24"/>
          <w:szCs w:val="24"/>
          <w:lang w:eastAsia="zh-CN"/>
        </w:rPr>
        <w:t>数学与统计学院</w:t>
      </w:r>
    </w:p>
    <w:p w14:paraId="2F311ABF">
      <w:pPr>
        <w:spacing w:line="360" w:lineRule="auto"/>
        <w:ind w:firstLine="6360" w:firstLineChars="2650"/>
        <w:rPr>
          <w:rFonts w:ascii="宋体" w:hAnsi="宋体" w:cs="宋体"/>
          <w:sz w:val="24"/>
          <w:szCs w:val="24"/>
        </w:rPr>
      </w:pPr>
      <w:r>
        <w:rPr>
          <w:rFonts w:ascii="宋体" w:hAnsi="宋体" w:cs="宋体"/>
          <w:sz w:val="24"/>
          <w:szCs w:val="24"/>
        </w:rPr>
        <w:t>20</w:t>
      </w:r>
      <w:r>
        <w:rPr>
          <w:rFonts w:hint="eastAsia" w:ascii="宋体" w:hAnsi="宋体" w:cs="宋体"/>
          <w:sz w:val="24"/>
          <w:szCs w:val="24"/>
          <w:lang w:val="en-US" w:eastAsia="zh-CN"/>
        </w:rPr>
        <w:t>25</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w:t>
      </w:r>
    </w:p>
    <w:p w14:paraId="20983A73">
      <w:pPr>
        <w:widowControl/>
        <w:spacing w:line="240" w:lineRule="exact"/>
        <w:jc w:val="left"/>
        <w:rPr>
          <w:rFonts w:ascii="宋体"/>
          <w:sz w:val="28"/>
          <w:szCs w:val="28"/>
        </w:rPr>
      </w:pPr>
      <w:r>
        <w:rPr>
          <w:rFonts w:ascii="宋体"/>
          <w:sz w:val="28"/>
          <w:szCs w:val="28"/>
        </w:rPr>
        <w:br w:type="page"/>
      </w:r>
    </w:p>
    <w:p w14:paraId="1B891FCE">
      <w:pPr>
        <w:pStyle w:val="3"/>
        <w:jc w:val="center"/>
        <w:rPr>
          <w:rFonts w:cs="Times New Roman"/>
        </w:rPr>
      </w:pPr>
      <w:bookmarkStart w:id="33" w:name="_Toc86942833"/>
      <w:r>
        <w:rPr>
          <w:rFonts w:hint="eastAsia" w:cs="黑体"/>
        </w:rPr>
        <w:t>用电用火消防安全管理制度</w:t>
      </w:r>
      <w:bookmarkEnd w:id="33"/>
    </w:p>
    <w:p w14:paraId="07BB8AE7">
      <w:pPr>
        <w:spacing w:line="420" w:lineRule="exact"/>
        <w:ind w:firstLine="480" w:firstLineChars="200"/>
        <w:rPr>
          <w:rFonts w:ascii="宋体"/>
          <w:sz w:val="24"/>
          <w:szCs w:val="24"/>
        </w:rPr>
      </w:pPr>
      <w:r>
        <w:rPr>
          <w:rFonts w:hint="eastAsia" w:ascii="宋体" w:hAnsi="宋体" w:cs="宋体"/>
          <w:sz w:val="24"/>
          <w:szCs w:val="24"/>
        </w:rPr>
        <w:t>一、安装和维修电器设备线路，必须由学校专业人员按《电力设备技术规范》进行操作，实验室人员不得自行进行操作。安装接电时需向用电管理部门提出申请，经审核批准后由电工负责施工。</w:t>
      </w:r>
      <w:r>
        <w:rPr>
          <w:rFonts w:ascii="宋体" w:hAnsi="宋体" w:cs="宋体"/>
          <w:sz w:val="24"/>
          <w:szCs w:val="24"/>
        </w:rPr>
        <w:t xml:space="preserve"> </w:t>
      </w:r>
      <w:r>
        <w:rPr>
          <w:rFonts w:ascii="宋体" w:hAnsi="宋体" w:cs="宋体"/>
          <w:sz w:val="24"/>
          <w:szCs w:val="24"/>
        </w:rPr>
        <w:br w:type="textWrapping"/>
      </w:r>
      <w:r>
        <w:rPr>
          <w:rFonts w:ascii="宋体" w:hAnsi="宋体" w:cs="宋体"/>
          <w:sz w:val="24"/>
          <w:szCs w:val="24"/>
        </w:rPr>
        <w:t xml:space="preserve">    </w:t>
      </w:r>
      <w:r>
        <w:rPr>
          <w:rFonts w:hint="eastAsia" w:ascii="宋体" w:hAnsi="宋体" w:cs="宋体"/>
          <w:sz w:val="24"/>
          <w:szCs w:val="24"/>
        </w:rPr>
        <w:t>二、不得乱拉私接用电线路。因工作需要必须架设临时用电线路的，应由使用部门提出申请，经实验室主任审查批准后方可安装。安装的临时电气线路必须符合电器安装规范的有关规定，保证安全用电，用后及时拆除。</w:t>
      </w:r>
      <w:r>
        <w:rPr>
          <w:rFonts w:ascii="宋体" w:hAnsi="宋体" w:cs="宋体"/>
          <w:sz w:val="24"/>
          <w:szCs w:val="24"/>
        </w:rPr>
        <w:t xml:space="preserve"> </w:t>
      </w:r>
      <w:r>
        <w:rPr>
          <w:rFonts w:ascii="宋体" w:hAnsi="宋体" w:cs="宋体"/>
          <w:sz w:val="24"/>
          <w:szCs w:val="24"/>
        </w:rPr>
        <w:br w:type="textWrapping"/>
      </w:r>
      <w:r>
        <w:rPr>
          <w:rFonts w:ascii="宋体" w:hAnsi="宋体" w:cs="宋体"/>
          <w:sz w:val="24"/>
          <w:szCs w:val="24"/>
        </w:rPr>
        <w:t xml:space="preserve">    </w:t>
      </w:r>
      <w:r>
        <w:rPr>
          <w:rFonts w:hint="eastAsia" w:ascii="宋体" w:hAnsi="宋体" w:cs="宋体"/>
          <w:sz w:val="24"/>
          <w:szCs w:val="24"/>
        </w:rPr>
        <w:t>三、临时电器线路使用期间，操作人员应负责用电安全，停止使用时必须及时切断电源。</w:t>
      </w:r>
      <w:r>
        <w:rPr>
          <w:rFonts w:ascii="宋体" w:hAnsi="宋体" w:cs="宋体"/>
          <w:sz w:val="24"/>
          <w:szCs w:val="24"/>
        </w:rPr>
        <w:t xml:space="preserve"> </w:t>
      </w:r>
      <w:r>
        <w:rPr>
          <w:rFonts w:ascii="宋体" w:hAnsi="宋体" w:cs="宋体"/>
          <w:sz w:val="24"/>
          <w:szCs w:val="24"/>
        </w:rPr>
        <w:br w:type="textWrapping"/>
      </w:r>
      <w:r>
        <w:rPr>
          <w:rFonts w:ascii="宋体" w:hAnsi="宋体" w:cs="宋体"/>
          <w:sz w:val="24"/>
          <w:szCs w:val="24"/>
        </w:rPr>
        <w:t xml:space="preserve">    </w:t>
      </w:r>
      <w:r>
        <w:rPr>
          <w:rFonts w:hint="eastAsia" w:ascii="宋体" w:hAnsi="宋体" w:cs="宋体"/>
          <w:sz w:val="24"/>
          <w:szCs w:val="24"/>
        </w:rPr>
        <w:t>四、未经批准擅自（非电工人员严禁）安装、拆装、挪移临时电气线路，否则造成事故的，由（使用单位负责人与）肇事者承担全部责任。</w:t>
      </w:r>
      <w:r>
        <w:rPr>
          <w:rFonts w:ascii="宋体" w:hAnsi="宋体" w:cs="宋体"/>
          <w:sz w:val="24"/>
          <w:szCs w:val="24"/>
        </w:rPr>
        <w:t xml:space="preserve"> </w:t>
      </w:r>
      <w:r>
        <w:rPr>
          <w:rFonts w:ascii="宋体" w:hAnsi="宋体" w:cs="宋体"/>
          <w:sz w:val="24"/>
          <w:szCs w:val="24"/>
        </w:rPr>
        <w:br w:type="textWrapping"/>
      </w:r>
      <w:r>
        <w:rPr>
          <w:rFonts w:ascii="宋体" w:hAnsi="宋体" w:cs="宋体"/>
          <w:sz w:val="24"/>
          <w:szCs w:val="24"/>
        </w:rPr>
        <w:t xml:space="preserve">    </w:t>
      </w:r>
      <w:r>
        <w:rPr>
          <w:rFonts w:hint="eastAsia" w:ascii="宋体" w:hAnsi="宋体" w:cs="宋体"/>
          <w:sz w:val="24"/>
          <w:szCs w:val="24"/>
        </w:rPr>
        <w:t>五、电器设备的操作人员，必须严格遵守安全操作规程，并定期对设备进行检查、维护，及时发现问题及时报告，并进行维修。每日工作结束后必须切断电源，做到人走电断。</w:t>
      </w:r>
      <w:r>
        <w:rPr>
          <w:rFonts w:ascii="宋体" w:hAnsi="宋体" w:cs="宋体"/>
          <w:sz w:val="24"/>
          <w:szCs w:val="24"/>
        </w:rPr>
        <w:t xml:space="preserve"> </w:t>
      </w:r>
      <w:r>
        <w:rPr>
          <w:rFonts w:ascii="宋体" w:hAnsi="宋体" w:cs="宋体"/>
          <w:sz w:val="24"/>
          <w:szCs w:val="24"/>
        </w:rPr>
        <w:br w:type="textWrapping"/>
      </w:r>
      <w:r>
        <w:rPr>
          <w:rFonts w:ascii="宋体" w:hAnsi="宋体" w:cs="宋体"/>
          <w:sz w:val="24"/>
          <w:szCs w:val="24"/>
        </w:rPr>
        <w:t xml:space="preserve">    </w:t>
      </w:r>
      <w:r>
        <w:rPr>
          <w:rFonts w:hint="eastAsia" w:ascii="宋体" w:hAnsi="宋体" w:cs="宋体"/>
          <w:sz w:val="24"/>
          <w:szCs w:val="24"/>
        </w:rPr>
        <w:t>六、每季度对电气线路进行一次全面检测、维修，并做好记录。</w:t>
      </w:r>
    </w:p>
    <w:p w14:paraId="3B3CA782">
      <w:pPr>
        <w:spacing w:line="420" w:lineRule="exact"/>
        <w:ind w:firstLine="480" w:firstLineChars="200"/>
        <w:rPr>
          <w:rFonts w:ascii="宋体"/>
          <w:sz w:val="24"/>
          <w:szCs w:val="24"/>
        </w:rPr>
      </w:pPr>
      <w:r>
        <w:rPr>
          <w:rFonts w:hint="eastAsia" w:ascii="宋体" w:hAnsi="宋体" w:cs="宋体"/>
          <w:sz w:val="24"/>
          <w:szCs w:val="24"/>
        </w:rPr>
        <w:t>七、实验设备及实验室插座必须有良好的接地系统，以保证使用时的安全。</w:t>
      </w:r>
    </w:p>
    <w:p w14:paraId="6E289EFB">
      <w:pPr>
        <w:spacing w:line="420" w:lineRule="exact"/>
        <w:ind w:firstLine="480" w:firstLineChars="200"/>
        <w:rPr>
          <w:rFonts w:ascii="宋体"/>
          <w:sz w:val="24"/>
          <w:szCs w:val="24"/>
        </w:rPr>
      </w:pPr>
      <w:r>
        <w:rPr>
          <w:rFonts w:hint="eastAsia" w:ascii="宋体" w:hAnsi="宋体" w:cs="宋体"/>
          <w:sz w:val="24"/>
          <w:szCs w:val="24"/>
        </w:rPr>
        <w:t>八、禁止在实验室使用电炉等大功率的用电器进行取暖等与实验无关的行为。</w:t>
      </w:r>
    </w:p>
    <w:p w14:paraId="70E2C22C">
      <w:pPr>
        <w:spacing w:line="420" w:lineRule="exact"/>
        <w:ind w:firstLine="480" w:firstLineChars="200"/>
        <w:rPr>
          <w:rFonts w:ascii="宋体"/>
          <w:sz w:val="24"/>
          <w:szCs w:val="24"/>
        </w:rPr>
      </w:pPr>
      <w:r>
        <w:rPr>
          <w:rFonts w:hint="eastAsia" w:ascii="宋体" w:hAnsi="宋体" w:cs="宋体"/>
          <w:sz w:val="24"/>
          <w:szCs w:val="24"/>
        </w:rPr>
        <w:t>九、明火作业管理</w:t>
      </w:r>
    </w:p>
    <w:p w14:paraId="0E95E2D5">
      <w:pPr>
        <w:spacing w:line="42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、禁止在具有火灾、爆炸危险的场所使用明火。</w:t>
      </w:r>
    </w:p>
    <w:p w14:paraId="0E24B9E7">
      <w:pPr>
        <w:spacing w:line="42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、因特殊情况需要进行电、气焊等明火作业的，应向学校有关单位办理相关手续，保证明火作业现场的消防安全，不得擅自变更明火作业的时间地点。</w:t>
      </w:r>
    </w:p>
    <w:p w14:paraId="7AFE7E52">
      <w:pPr>
        <w:spacing w:line="420" w:lineRule="exact"/>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、明火作业现场应落实现场监护人，将施工区和使用区进行防火分隔，清除动火区域的易燃、可燃物，配置消防器材，专人监护，在确认无火灾、爆炸危险后方可动火施工。</w:t>
      </w:r>
    </w:p>
    <w:p w14:paraId="57061884">
      <w:pPr>
        <w:spacing w:line="420" w:lineRule="exact"/>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、每天作业完毕，应清理作业现场，熄灭余火和飞溅的火星，并及时切断电源。实验室主任应对清理完毕的现场再次进行检查。</w:t>
      </w:r>
    </w:p>
    <w:p w14:paraId="7E4BBC63">
      <w:pPr>
        <w:spacing w:line="420" w:lineRule="exact"/>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、未经批准私自动用明火的，实验室负责人有权责令其停止动火作业。</w:t>
      </w:r>
    </w:p>
    <w:p w14:paraId="4E591447">
      <w:pPr>
        <w:spacing w:line="420" w:lineRule="exact"/>
        <w:ind w:firstLine="480" w:firstLineChars="200"/>
        <w:rPr>
          <w:rFonts w:ascii="宋体"/>
          <w:sz w:val="24"/>
          <w:szCs w:val="24"/>
        </w:rPr>
      </w:pPr>
    </w:p>
    <w:p w14:paraId="284A0B37">
      <w:pPr>
        <w:spacing w:line="420" w:lineRule="exact"/>
        <w:ind w:firstLine="480" w:firstLineChars="200"/>
        <w:rPr>
          <w:rFonts w:hint="eastAsia" w:ascii="宋体" w:eastAsia="宋体"/>
          <w:sz w:val="24"/>
          <w:szCs w:val="24"/>
          <w:lang w:eastAsia="zh-CN"/>
        </w:rPr>
      </w:pPr>
      <w:r>
        <w:rPr>
          <w:rFonts w:ascii="宋体" w:hAnsi="宋体" w:cs="宋体"/>
          <w:sz w:val="24"/>
          <w:szCs w:val="24"/>
        </w:rPr>
        <w:t xml:space="preserve">                                     </w:t>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lang w:eastAsia="zh-CN"/>
        </w:rPr>
        <w:t>数学与统计学院</w:t>
      </w:r>
    </w:p>
    <w:p w14:paraId="4ACA91C2">
      <w:pPr>
        <w:spacing w:line="360" w:lineRule="auto"/>
        <w:ind w:firstLine="6360" w:firstLineChars="2650"/>
        <w:rPr>
          <w:rFonts w:ascii="宋体" w:hAnsi="宋体" w:cs="宋体"/>
          <w:sz w:val="24"/>
          <w:szCs w:val="24"/>
        </w:rPr>
      </w:pPr>
      <w:r>
        <w:rPr>
          <w:rFonts w:ascii="宋体" w:hAnsi="宋体" w:cs="宋体"/>
          <w:sz w:val="24"/>
          <w:szCs w:val="24"/>
        </w:rPr>
        <w:t>20</w:t>
      </w:r>
      <w:r>
        <w:rPr>
          <w:rFonts w:hint="eastAsia" w:ascii="宋体" w:hAnsi="宋体" w:cs="宋体"/>
          <w:sz w:val="24"/>
          <w:szCs w:val="24"/>
          <w:lang w:val="en-US" w:eastAsia="zh-CN"/>
        </w:rPr>
        <w:t>25</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w:t>
      </w:r>
    </w:p>
    <w:p w14:paraId="24642467">
      <w:pPr>
        <w:spacing w:line="420" w:lineRule="exact"/>
        <w:ind w:firstLine="5400" w:firstLineChars="2250"/>
        <w:rPr>
          <w:rFonts w:ascii="宋体"/>
          <w:sz w:val="24"/>
          <w:szCs w:val="24"/>
        </w:rPr>
      </w:pPr>
    </w:p>
    <w:p w14:paraId="0E266797">
      <w:pPr>
        <w:pStyle w:val="3"/>
        <w:jc w:val="center"/>
        <w:rPr>
          <w:rFonts w:cs="Times New Roman"/>
        </w:rPr>
      </w:pPr>
      <w:bookmarkStart w:id="34" w:name="_Toc86942834"/>
      <w:r>
        <w:rPr>
          <w:rFonts w:hint="eastAsia" w:cs="黑体"/>
        </w:rPr>
        <w:t>消防设施器材维护管理制度</w:t>
      </w:r>
      <w:bookmarkEnd w:id="34"/>
    </w:p>
    <w:p w14:paraId="5A1D3180">
      <w:pPr>
        <w:widowControl/>
        <w:tabs>
          <w:tab w:val="left" w:pos="0"/>
          <w:tab w:val="left" w:pos="105"/>
          <w:tab w:val="left" w:pos="10992"/>
          <w:tab w:val="left" w:pos="11908"/>
          <w:tab w:val="left" w:pos="12824"/>
          <w:tab w:val="left" w:pos="13740"/>
          <w:tab w:val="left" w:pos="14656"/>
        </w:tabs>
        <w:spacing w:line="360" w:lineRule="auto"/>
        <w:jc w:val="left"/>
        <w:rPr>
          <w:rFonts w:ascii="宋体"/>
          <w:kern w:val="0"/>
          <w:sz w:val="32"/>
          <w:szCs w:val="32"/>
        </w:rPr>
      </w:pPr>
    </w:p>
    <w:p w14:paraId="1672F8D6">
      <w:pPr>
        <w:widowControl/>
        <w:tabs>
          <w:tab w:val="left" w:pos="0"/>
          <w:tab w:val="left" w:pos="105"/>
          <w:tab w:val="left" w:pos="10992"/>
          <w:tab w:val="left" w:pos="11908"/>
          <w:tab w:val="left" w:pos="12824"/>
          <w:tab w:val="left" w:pos="13740"/>
          <w:tab w:val="left" w:pos="14656"/>
        </w:tabs>
        <w:spacing w:line="360" w:lineRule="auto"/>
        <w:ind w:firstLine="360" w:firstLineChars="150"/>
        <w:jc w:val="left"/>
        <w:rPr>
          <w:rFonts w:ascii="宋体"/>
          <w:kern w:val="0"/>
          <w:sz w:val="24"/>
          <w:szCs w:val="24"/>
        </w:rPr>
      </w:pPr>
      <w:r>
        <w:rPr>
          <w:rFonts w:hint="eastAsia" w:cs="宋体"/>
          <w:kern w:val="0"/>
          <w:sz w:val="24"/>
          <w:szCs w:val="24"/>
        </w:rPr>
        <w:t>一、配备责任心强、具有较高专业知识人员负责消防设施设备的维修保养工作，其他无关人员不得随意维修保养消防设施设备。</w:t>
      </w:r>
    </w:p>
    <w:p w14:paraId="04B50026">
      <w:pPr>
        <w:widowControl/>
        <w:tabs>
          <w:tab w:val="left" w:pos="0"/>
          <w:tab w:val="left" w:pos="105"/>
          <w:tab w:val="left" w:pos="10992"/>
          <w:tab w:val="left" w:pos="11908"/>
          <w:tab w:val="left" w:pos="12824"/>
          <w:tab w:val="left" w:pos="13740"/>
          <w:tab w:val="left" w:pos="14656"/>
        </w:tabs>
        <w:spacing w:line="360" w:lineRule="auto"/>
        <w:ind w:firstLine="360" w:firstLineChars="150"/>
        <w:jc w:val="left"/>
        <w:rPr>
          <w:rFonts w:ascii="宋体"/>
          <w:kern w:val="0"/>
          <w:sz w:val="24"/>
          <w:szCs w:val="24"/>
        </w:rPr>
      </w:pPr>
      <w:r>
        <w:rPr>
          <w:rFonts w:hint="eastAsia" w:cs="宋体"/>
          <w:kern w:val="0"/>
          <w:sz w:val="24"/>
          <w:szCs w:val="24"/>
        </w:rPr>
        <w:t>二、为保证消防设施设备的正常运行，加强日常的消防设施设备维修保养工作。</w:t>
      </w:r>
    </w:p>
    <w:p w14:paraId="2F1656E5">
      <w:pPr>
        <w:widowControl/>
        <w:tabs>
          <w:tab w:val="left" w:pos="0"/>
          <w:tab w:val="left" w:pos="105"/>
          <w:tab w:val="left" w:pos="10992"/>
          <w:tab w:val="left" w:pos="11908"/>
          <w:tab w:val="left" w:pos="12824"/>
          <w:tab w:val="left" w:pos="13740"/>
          <w:tab w:val="left" w:pos="14656"/>
        </w:tabs>
        <w:spacing w:line="360" w:lineRule="auto"/>
        <w:ind w:firstLine="360" w:firstLineChars="150"/>
        <w:jc w:val="left"/>
        <w:rPr>
          <w:rFonts w:ascii="宋体"/>
          <w:kern w:val="0"/>
          <w:sz w:val="24"/>
          <w:szCs w:val="24"/>
        </w:rPr>
      </w:pPr>
      <w:r>
        <w:rPr>
          <w:rFonts w:hint="eastAsia" w:cs="宋体"/>
          <w:kern w:val="0"/>
          <w:sz w:val="24"/>
          <w:szCs w:val="24"/>
        </w:rPr>
        <w:t>三、消防设施设备必须经具有资质的检测机构检测合格，并经消防验收合格。</w:t>
      </w:r>
    </w:p>
    <w:p w14:paraId="379BAFAF">
      <w:pPr>
        <w:widowControl/>
        <w:tabs>
          <w:tab w:val="left" w:pos="0"/>
          <w:tab w:val="left" w:pos="105"/>
          <w:tab w:val="left" w:pos="10992"/>
          <w:tab w:val="left" w:pos="11908"/>
          <w:tab w:val="left" w:pos="12824"/>
          <w:tab w:val="left" w:pos="13740"/>
          <w:tab w:val="left" w:pos="14656"/>
        </w:tabs>
        <w:spacing w:line="360" w:lineRule="auto"/>
        <w:ind w:firstLine="360" w:firstLineChars="150"/>
        <w:jc w:val="left"/>
        <w:rPr>
          <w:rFonts w:ascii="宋体"/>
          <w:kern w:val="0"/>
          <w:sz w:val="24"/>
          <w:szCs w:val="24"/>
        </w:rPr>
      </w:pPr>
      <w:r>
        <w:rPr>
          <w:rFonts w:hint="eastAsia" w:cs="宋体"/>
          <w:kern w:val="0"/>
          <w:sz w:val="24"/>
          <w:szCs w:val="24"/>
        </w:rPr>
        <w:t>四、消防值班人员应每日对消防控制设备进行检查，发现异常情况立刻通知维护人员处理，做好记录并及时向实验室主任报告。</w:t>
      </w:r>
    </w:p>
    <w:p w14:paraId="29B806C6">
      <w:pPr>
        <w:widowControl/>
        <w:tabs>
          <w:tab w:val="left" w:pos="0"/>
          <w:tab w:val="left" w:pos="105"/>
          <w:tab w:val="left" w:pos="10992"/>
          <w:tab w:val="left" w:pos="11908"/>
          <w:tab w:val="left" w:pos="12824"/>
          <w:tab w:val="left" w:pos="13740"/>
          <w:tab w:val="left" w:pos="14656"/>
        </w:tabs>
        <w:spacing w:line="360" w:lineRule="auto"/>
        <w:ind w:firstLine="240" w:firstLineChars="100"/>
        <w:jc w:val="left"/>
        <w:rPr>
          <w:rFonts w:ascii="宋体"/>
          <w:kern w:val="0"/>
          <w:sz w:val="24"/>
          <w:szCs w:val="24"/>
        </w:rPr>
      </w:pPr>
      <w:r>
        <w:rPr>
          <w:rFonts w:hint="eastAsia" w:cs="宋体"/>
          <w:kern w:val="0"/>
          <w:sz w:val="24"/>
          <w:szCs w:val="24"/>
        </w:rPr>
        <w:t>五、委托具有消防设施维护保养能力的单位，定期对消防设施设备维护保养，并出具月报告书。</w:t>
      </w:r>
    </w:p>
    <w:p w14:paraId="42AC7117">
      <w:pPr>
        <w:spacing w:line="360" w:lineRule="auto"/>
        <w:ind w:firstLine="240" w:firstLineChars="100"/>
        <w:rPr>
          <w:kern w:val="0"/>
          <w:sz w:val="24"/>
          <w:szCs w:val="24"/>
        </w:rPr>
      </w:pPr>
      <w:r>
        <w:rPr>
          <w:rFonts w:hint="eastAsia" w:cs="宋体"/>
          <w:kern w:val="0"/>
          <w:sz w:val="24"/>
          <w:szCs w:val="24"/>
        </w:rPr>
        <w:t>六、消防设施设备按照规定时间进行维修保养。</w:t>
      </w:r>
    </w:p>
    <w:p w14:paraId="5C74EE2C">
      <w:pPr>
        <w:spacing w:line="360" w:lineRule="auto"/>
        <w:ind w:firstLine="480" w:firstLineChars="200"/>
        <w:rPr>
          <w:kern w:val="0"/>
          <w:sz w:val="24"/>
          <w:szCs w:val="24"/>
        </w:rPr>
      </w:pPr>
    </w:p>
    <w:p w14:paraId="2E5D4FE3">
      <w:pPr>
        <w:spacing w:line="360" w:lineRule="auto"/>
        <w:ind w:left="6180" w:leftChars="2600" w:hanging="720" w:hangingChars="300"/>
        <w:rPr>
          <w:rFonts w:hint="eastAsia" w:ascii="宋体" w:eastAsia="宋体"/>
          <w:sz w:val="24"/>
          <w:szCs w:val="24"/>
          <w:lang w:eastAsia="zh-CN"/>
        </w:rPr>
      </w:pPr>
      <w:r>
        <w:rPr>
          <w:kern w:val="0"/>
          <w:sz w:val="24"/>
          <w:szCs w:val="24"/>
        </w:rPr>
        <w:t xml:space="preserve">                             </w:t>
      </w:r>
      <w:r>
        <w:rPr>
          <w:rFonts w:hint="eastAsia" w:ascii="宋体" w:hAnsi="宋体" w:cs="宋体"/>
          <w:sz w:val="24"/>
          <w:szCs w:val="24"/>
          <w:lang w:eastAsia="zh-CN"/>
        </w:rPr>
        <w:t>数学与统计学院</w:t>
      </w:r>
    </w:p>
    <w:p w14:paraId="5AE1BA6F">
      <w:pPr>
        <w:spacing w:line="360" w:lineRule="auto"/>
        <w:ind w:firstLine="6360" w:firstLineChars="2650"/>
        <w:rPr>
          <w:rFonts w:ascii="宋体" w:hAnsi="宋体" w:cs="宋体"/>
          <w:sz w:val="24"/>
          <w:szCs w:val="24"/>
        </w:rPr>
      </w:pPr>
      <w:r>
        <w:rPr>
          <w:rFonts w:ascii="宋体" w:hAnsi="宋体" w:cs="宋体"/>
          <w:sz w:val="24"/>
          <w:szCs w:val="24"/>
        </w:rPr>
        <w:t>20</w:t>
      </w:r>
      <w:r>
        <w:rPr>
          <w:rFonts w:hint="eastAsia" w:ascii="宋体" w:hAnsi="宋体" w:cs="宋体"/>
          <w:sz w:val="24"/>
          <w:szCs w:val="24"/>
          <w:lang w:val="en-US" w:eastAsia="zh-CN"/>
        </w:rPr>
        <w:t>25</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w:t>
      </w:r>
    </w:p>
    <w:p w14:paraId="02E6B10E">
      <w:pPr>
        <w:spacing w:line="360" w:lineRule="auto"/>
        <w:rPr>
          <w:rFonts w:ascii="宋体"/>
          <w:sz w:val="24"/>
          <w:szCs w:val="24"/>
        </w:rPr>
      </w:pPr>
    </w:p>
    <w:p w14:paraId="5EA4FC9A">
      <w:pPr>
        <w:spacing w:line="360" w:lineRule="auto"/>
        <w:ind w:firstLine="5880" w:firstLineChars="2100"/>
        <w:rPr>
          <w:rFonts w:ascii="宋体"/>
          <w:sz w:val="28"/>
          <w:szCs w:val="28"/>
        </w:rPr>
      </w:pPr>
    </w:p>
    <w:p w14:paraId="3B392754">
      <w:pPr>
        <w:spacing w:line="360" w:lineRule="auto"/>
        <w:ind w:firstLine="5880" w:firstLineChars="2100"/>
        <w:rPr>
          <w:rFonts w:ascii="宋体"/>
          <w:sz w:val="28"/>
          <w:szCs w:val="28"/>
        </w:rPr>
      </w:pPr>
    </w:p>
    <w:p w14:paraId="5587518B">
      <w:pPr>
        <w:widowControl/>
        <w:spacing w:line="360" w:lineRule="auto"/>
        <w:jc w:val="left"/>
        <w:rPr>
          <w:rFonts w:ascii="宋体"/>
          <w:kern w:val="21"/>
          <w:sz w:val="24"/>
          <w:szCs w:val="24"/>
        </w:rPr>
      </w:pPr>
      <w:r>
        <w:rPr>
          <w:rFonts w:ascii="宋体"/>
          <w:kern w:val="21"/>
          <w:sz w:val="24"/>
          <w:szCs w:val="24"/>
        </w:rPr>
        <w:br w:type="page"/>
      </w:r>
    </w:p>
    <w:p w14:paraId="0D3FBDDA">
      <w:pPr>
        <w:pStyle w:val="3"/>
        <w:jc w:val="center"/>
        <w:rPr>
          <w:rFonts w:cs="Times New Roman"/>
        </w:rPr>
      </w:pPr>
      <w:bookmarkStart w:id="35" w:name="baidusnap0"/>
      <w:bookmarkEnd w:id="35"/>
      <w:bookmarkStart w:id="36" w:name="_Toc86942835"/>
      <w:r>
        <w:rPr>
          <w:rFonts w:hint="eastAsia" w:cs="黑体"/>
        </w:rPr>
        <w:t>义务消防队组织管理制度</w:t>
      </w:r>
      <w:bookmarkEnd w:id="36"/>
    </w:p>
    <w:p w14:paraId="349444F5">
      <w:pPr>
        <w:spacing w:line="360" w:lineRule="auto"/>
        <w:rPr>
          <w:rFonts w:ascii="宋体"/>
          <w:sz w:val="24"/>
          <w:szCs w:val="24"/>
        </w:rPr>
      </w:pPr>
    </w:p>
    <w:p w14:paraId="61C3F602">
      <w:pPr>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、全院教职工和学生为实验室义务消防队队员，在学院安全工作领导小组的领导下开展义消工作，业务方面接受（院）校保卫处指导。</w:t>
      </w:r>
    </w:p>
    <w:p w14:paraId="7F0AFEA2">
      <w:pPr>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、义务消防队依照《中华人民共和国消防法》，及时有效地制止违反消防安全的行为，做好学院内消防安全巡查工作。</w:t>
      </w:r>
    </w:p>
    <w:p w14:paraId="701CBC1C">
      <w:pPr>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保卫处要定期组织义务消防队员进行消防安全法规及消防安全知识学习，组织消防培训和消防演练，熟悉各类消防器材的使用、维护、保养等技能，掌握院内重点防火部位情况，熟悉火灾易发部位的基本情况（配置消防器材的种类、数量、确定火灾事故的危险点和控制点）。并制定扑救火灾事故的预案。</w:t>
      </w:r>
      <w:r>
        <w:rPr>
          <w:rFonts w:ascii="宋体"/>
          <w:sz w:val="24"/>
          <w:szCs w:val="24"/>
        </w:rPr>
        <w:br w:type="textWrapping"/>
      </w:r>
      <w:r>
        <w:rPr>
          <w:rFonts w:ascii="宋体" w:hAnsi="宋体" w:cs="宋体"/>
          <w:sz w:val="24"/>
          <w:szCs w:val="24"/>
        </w:rPr>
        <w:t xml:space="preserve">   4</w:t>
      </w:r>
      <w:r>
        <w:rPr>
          <w:rFonts w:hint="eastAsia" w:ascii="宋体" w:hAnsi="宋体" w:cs="宋体"/>
          <w:sz w:val="24"/>
          <w:szCs w:val="24"/>
        </w:rPr>
        <w:t>、一旦发生火灾事故，义务消防队员应迅速到位参加扑救，及时报警，维护火场秩序，保护火灾现场。</w:t>
      </w:r>
    </w:p>
    <w:p w14:paraId="52A32FA2">
      <w:pPr>
        <w:spacing w:line="360" w:lineRule="auto"/>
        <w:rPr>
          <w:rFonts w:ascii="宋体"/>
          <w:sz w:val="24"/>
          <w:szCs w:val="24"/>
        </w:rPr>
      </w:pPr>
    </w:p>
    <w:p w14:paraId="006B558A">
      <w:pPr>
        <w:spacing w:line="360" w:lineRule="auto"/>
        <w:jc w:val="right"/>
        <w:rPr>
          <w:rFonts w:hint="eastAsia" w:ascii="宋体" w:eastAsia="宋体"/>
          <w:sz w:val="28"/>
          <w:szCs w:val="28"/>
          <w:lang w:eastAsia="zh-CN"/>
        </w:rPr>
      </w:pPr>
      <w:r>
        <w:rPr>
          <w:rFonts w:ascii="宋体" w:hAnsi="宋体" w:cs="宋体"/>
          <w:sz w:val="24"/>
          <w:szCs w:val="24"/>
        </w:rPr>
        <w:t xml:space="preserve">                                    </w:t>
      </w:r>
      <w:r>
        <w:rPr>
          <w:rFonts w:hint="eastAsia" w:ascii="宋体" w:hAnsi="宋体" w:cs="宋体"/>
          <w:sz w:val="28"/>
          <w:szCs w:val="28"/>
          <w:lang w:eastAsia="zh-CN"/>
        </w:rPr>
        <w:t>数学与统计学院</w:t>
      </w:r>
    </w:p>
    <w:p w14:paraId="338646D4">
      <w:pPr>
        <w:spacing w:line="360" w:lineRule="auto"/>
        <w:ind w:firstLine="7560" w:firstLineChars="3150"/>
        <w:rPr>
          <w:rFonts w:ascii="宋体" w:hAnsi="宋体" w:cs="宋体"/>
          <w:sz w:val="24"/>
          <w:szCs w:val="24"/>
        </w:rPr>
      </w:pPr>
      <w:r>
        <w:rPr>
          <w:rFonts w:ascii="宋体" w:hAnsi="宋体" w:cs="宋体"/>
          <w:sz w:val="24"/>
          <w:szCs w:val="24"/>
        </w:rPr>
        <w:t>20</w:t>
      </w:r>
      <w:r>
        <w:rPr>
          <w:rFonts w:hint="eastAsia" w:ascii="宋体" w:hAnsi="宋体" w:cs="宋体"/>
          <w:sz w:val="24"/>
          <w:szCs w:val="24"/>
          <w:lang w:val="en-US" w:eastAsia="zh-CN"/>
        </w:rPr>
        <w:t>25</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w:t>
      </w:r>
    </w:p>
    <w:p w14:paraId="4318E539">
      <w:pPr>
        <w:widowControl/>
        <w:spacing w:line="360" w:lineRule="auto"/>
        <w:jc w:val="left"/>
        <w:rPr>
          <w:rFonts w:ascii="宋体"/>
          <w:sz w:val="28"/>
          <w:szCs w:val="28"/>
        </w:rPr>
      </w:pPr>
      <w:r>
        <w:rPr>
          <w:rFonts w:ascii="宋体"/>
          <w:sz w:val="28"/>
          <w:szCs w:val="28"/>
        </w:rPr>
        <w:br w:type="page"/>
      </w:r>
    </w:p>
    <w:p w14:paraId="657FC4B2">
      <w:pPr>
        <w:pStyle w:val="3"/>
        <w:jc w:val="center"/>
        <w:rPr>
          <w:rFonts w:cs="Times New Roman"/>
        </w:rPr>
      </w:pPr>
      <w:bookmarkStart w:id="37" w:name="_Toc86942836"/>
      <w:r>
        <w:rPr>
          <w:rFonts w:hint="eastAsia" w:cs="黑体"/>
        </w:rPr>
        <w:t>消防安全承诺书</w:t>
      </w:r>
      <w:bookmarkEnd w:id="37"/>
    </w:p>
    <w:p w14:paraId="383D10AB">
      <w:pPr>
        <w:widowControl/>
        <w:spacing w:line="360" w:lineRule="auto"/>
        <w:jc w:val="center"/>
        <w:rPr>
          <w:rFonts w:ascii="宋体"/>
          <w:kern w:val="0"/>
          <w:sz w:val="24"/>
          <w:szCs w:val="24"/>
        </w:rPr>
      </w:pPr>
      <w:r>
        <w:rPr>
          <w:rFonts w:ascii="宋体"/>
          <w:kern w:val="0"/>
          <w:sz w:val="24"/>
          <w:szCs w:val="24"/>
        </w:rPr>
        <w:t> </w:t>
      </w:r>
      <w:r>
        <w:rPr>
          <w:rFonts w:hint="eastAsia" w:ascii="宋体" w:hAnsi="宋体" w:cs="宋体"/>
          <w:kern w:val="0"/>
          <w:sz w:val="24"/>
          <w:szCs w:val="24"/>
        </w:rPr>
        <w:t>为确保消防安全，严防火灾事故发生，承诺依法履行以下职责：</w:t>
      </w:r>
    </w:p>
    <w:p w14:paraId="5B37EFFF">
      <w:pPr>
        <w:widowControl/>
        <w:spacing w:line="360" w:lineRule="auto"/>
        <w:ind w:firstLine="616" w:firstLineChars="257"/>
        <w:jc w:val="left"/>
        <w:rPr>
          <w:rFonts w:ascii="宋体"/>
          <w:kern w:val="0"/>
          <w:sz w:val="24"/>
          <w:szCs w:val="24"/>
        </w:rPr>
      </w:pPr>
      <w:r>
        <w:rPr>
          <w:rFonts w:hint="eastAsia" w:ascii="宋体" w:hAnsi="宋体" w:cs="宋体"/>
          <w:kern w:val="0"/>
          <w:sz w:val="24"/>
          <w:szCs w:val="24"/>
        </w:rPr>
        <w:t>一、</w:t>
      </w:r>
      <w:r>
        <w:rPr>
          <w:rFonts w:ascii="宋体"/>
          <w:kern w:val="0"/>
          <w:sz w:val="14"/>
          <w:szCs w:val="14"/>
        </w:rPr>
        <w:t>     </w:t>
      </w:r>
      <w:r>
        <w:rPr>
          <w:rFonts w:ascii="宋体" w:hAnsi="宋体" w:cs="宋体"/>
          <w:kern w:val="0"/>
          <w:sz w:val="14"/>
          <w:szCs w:val="14"/>
        </w:rPr>
        <w:t xml:space="preserve"> </w:t>
      </w:r>
      <w:r>
        <w:rPr>
          <w:rFonts w:hint="eastAsia" w:ascii="宋体" w:hAnsi="宋体" w:cs="宋体"/>
          <w:kern w:val="0"/>
          <w:sz w:val="24"/>
          <w:szCs w:val="24"/>
        </w:rPr>
        <w:t>按照《中华人民共和国消防法》和《机关、团体、企业、事业单位消防安全管理规定》等法律法规的要求，制定、完善、落实各项消防安全制度，做到制度统一悬挂，严格遵守消防安全操作规程，并在重点部位设置警示标志。</w:t>
      </w:r>
    </w:p>
    <w:p w14:paraId="6F316511">
      <w:pPr>
        <w:widowControl/>
        <w:tabs>
          <w:tab w:val="left" w:pos="420"/>
        </w:tabs>
        <w:spacing w:line="360" w:lineRule="auto"/>
        <w:ind w:firstLine="614" w:firstLineChars="256"/>
        <w:jc w:val="left"/>
        <w:rPr>
          <w:rFonts w:ascii="宋体"/>
          <w:kern w:val="0"/>
          <w:sz w:val="24"/>
          <w:szCs w:val="24"/>
        </w:rPr>
      </w:pPr>
      <w:r>
        <w:rPr>
          <w:rFonts w:hint="eastAsia" w:ascii="宋体" w:hAnsi="宋体" w:cs="宋体"/>
          <w:kern w:val="0"/>
          <w:sz w:val="24"/>
          <w:szCs w:val="24"/>
        </w:rPr>
        <w:t>二、</w:t>
      </w:r>
      <w:r>
        <w:rPr>
          <w:rFonts w:ascii="宋体"/>
          <w:kern w:val="0"/>
          <w:sz w:val="14"/>
          <w:szCs w:val="14"/>
        </w:rPr>
        <w:t>     </w:t>
      </w:r>
      <w:r>
        <w:rPr>
          <w:rFonts w:ascii="宋体" w:hAnsi="宋体" w:cs="宋体"/>
          <w:kern w:val="0"/>
          <w:sz w:val="14"/>
          <w:szCs w:val="14"/>
        </w:rPr>
        <w:t xml:space="preserve"> </w:t>
      </w:r>
      <w:r>
        <w:rPr>
          <w:rFonts w:hint="eastAsia" w:ascii="宋体" w:hAnsi="宋体" w:cs="宋体"/>
          <w:kern w:val="0"/>
          <w:sz w:val="24"/>
          <w:szCs w:val="24"/>
        </w:rPr>
        <w:t>严格落实各级消防安全责任制，明确各级岗位消防安全职责，做到分工明确、责任到人，确保各项防火安全措施落实到位。</w:t>
      </w:r>
    </w:p>
    <w:p w14:paraId="0C65E556">
      <w:pPr>
        <w:widowControl/>
        <w:tabs>
          <w:tab w:val="left" w:pos="420"/>
        </w:tabs>
        <w:spacing w:line="360" w:lineRule="auto"/>
        <w:ind w:firstLine="614" w:firstLineChars="256"/>
        <w:jc w:val="left"/>
        <w:rPr>
          <w:rFonts w:ascii="宋体"/>
          <w:kern w:val="0"/>
          <w:sz w:val="24"/>
          <w:szCs w:val="24"/>
        </w:rPr>
      </w:pPr>
      <w:r>
        <w:rPr>
          <w:rFonts w:hint="eastAsia" w:ascii="宋体" w:hAnsi="宋体" w:cs="宋体"/>
          <w:kern w:val="0"/>
          <w:sz w:val="24"/>
          <w:szCs w:val="24"/>
        </w:rPr>
        <w:t>三、</w:t>
      </w:r>
      <w:r>
        <w:rPr>
          <w:rFonts w:ascii="宋体"/>
          <w:kern w:val="0"/>
          <w:sz w:val="14"/>
          <w:szCs w:val="14"/>
        </w:rPr>
        <w:t>     </w:t>
      </w:r>
      <w:r>
        <w:rPr>
          <w:rFonts w:ascii="宋体" w:hAnsi="宋体" w:cs="宋体"/>
          <w:kern w:val="0"/>
          <w:sz w:val="14"/>
          <w:szCs w:val="14"/>
        </w:rPr>
        <w:t xml:space="preserve"> </w:t>
      </w:r>
      <w:r>
        <w:rPr>
          <w:rFonts w:hint="eastAsia" w:ascii="宋体" w:hAnsi="宋体" w:cs="宋体"/>
          <w:kern w:val="0"/>
          <w:sz w:val="24"/>
          <w:szCs w:val="24"/>
        </w:rPr>
        <w:t>积极参加消防教育培训计划的各项工作，开展形式多样的消防安全教育，对教职工和学生进行经常化消防安全培训，提高自防自救能力，使人人具备检查发现和整改火灾隐患能力、扑救初期火灾能力、引导人员疏散逃生能力，自我宣传教育培训能力的“四个能力”建设要求。</w:t>
      </w:r>
    </w:p>
    <w:p w14:paraId="353322BC">
      <w:pPr>
        <w:widowControl/>
        <w:tabs>
          <w:tab w:val="left" w:pos="420"/>
        </w:tabs>
        <w:spacing w:line="360" w:lineRule="auto"/>
        <w:ind w:firstLine="614" w:firstLineChars="256"/>
        <w:jc w:val="left"/>
        <w:rPr>
          <w:rFonts w:ascii="宋体"/>
          <w:kern w:val="0"/>
          <w:sz w:val="24"/>
          <w:szCs w:val="24"/>
        </w:rPr>
      </w:pPr>
      <w:r>
        <w:rPr>
          <w:rFonts w:hint="eastAsia" w:ascii="宋体" w:hAnsi="宋体" w:cs="宋体"/>
          <w:kern w:val="0"/>
          <w:sz w:val="24"/>
          <w:szCs w:val="24"/>
        </w:rPr>
        <w:t>四、</w:t>
      </w:r>
      <w:r>
        <w:rPr>
          <w:rFonts w:ascii="宋体"/>
          <w:kern w:val="0"/>
          <w:sz w:val="14"/>
          <w:szCs w:val="14"/>
        </w:rPr>
        <w:t>     </w:t>
      </w:r>
      <w:r>
        <w:rPr>
          <w:rFonts w:ascii="宋体" w:hAnsi="宋体" w:cs="宋体"/>
          <w:kern w:val="0"/>
          <w:sz w:val="14"/>
          <w:szCs w:val="14"/>
        </w:rPr>
        <w:t xml:space="preserve"> </w:t>
      </w:r>
      <w:r>
        <w:rPr>
          <w:rFonts w:hint="eastAsia" w:ascii="宋体" w:hAnsi="宋体" w:cs="宋体"/>
          <w:kern w:val="0"/>
          <w:sz w:val="24"/>
          <w:szCs w:val="24"/>
        </w:rPr>
        <w:t>加强对现有消防设施、器材的维护保养，确保其完整有效，保障疏散通道、安全出口、消防车通道畅通，并设置符合国家规定的消防安全疏散指示标志和应急照明设施。</w:t>
      </w:r>
    </w:p>
    <w:p w14:paraId="2D526338">
      <w:pPr>
        <w:widowControl/>
        <w:tabs>
          <w:tab w:val="left" w:pos="420"/>
        </w:tabs>
        <w:spacing w:line="360" w:lineRule="auto"/>
        <w:ind w:firstLine="614" w:firstLineChars="256"/>
        <w:jc w:val="left"/>
        <w:rPr>
          <w:rFonts w:ascii="宋体"/>
          <w:kern w:val="0"/>
          <w:sz w:val="24"/>
          <w:szCs w:val="24"/>
        </w:rPr>
      </w:pPr>
      <w:r>
        <w:rPr>
          <w:rFonts w:hint="eastAsia" w:ascii="宋体" w:hAnsi="宋体" w:cs="宋体"/>
          <w:kern w:val="0"/>
          <w:sz w:val="24"/>
          <w:szCs w:val="24"/>
        </w:rPr>
        <w:t>五、</w:t>
      </w:r>
      <w:r>
        <w:rPr>
          <w:rFonts w:ascii="宋体"/>
          <w:kern w:val="0"/>
          <w:sz w:val="14"/>
          <w:szCs w:val="14"/>
        </w:rPr>
        <w:t>     </w:t>
      </w:r>
      <w:r>
        <w:rPr>
          <w:rFonts w:ascii="宋体" w:hAnsi="宋体" w:cs="宋体"/>
          <w:kern w:val="0"/>
          <w:sz w:val="14"/>
          <w:szCs w:val="14"/>
        </w:rPr>
        <w:t xml:space="preserve"> </w:t>
      </w:r>
      <w:r>
        <w:rPr>
          <w:rFonts w:hint="eastAsia" w:ascii="宋体" w:hAnsi="宋体" w:cs="宋体"/>
          <w:kern w:val="0"/>
          <w:sz w:val="24"/>
          <w:szCs w:val="24"/>
        </w:rPr>
        <w:t>在本单位实验室做到：提示所在场所火灾危险性；提示所在场所安全逃生路线、安全出口的具体位置，遇到火灾等紧急情况如何逃生、自救；提示所在场所内灭火器，严禁携带易燃易爆的化学试剂药品出实验室。</w:t>
      </w:r>
    </w:p>
    <w:p w14:paraId="283FC1BC">
      <w:pPr>
        <w:widowControl/>
        <w:tabs>
          <w:tab w:val="left" w:pos="420"/>
        </w:tabs>
        <w:spacing w:line="360" w:lineRule="auto"/>
        <w:ind w:firstLine="614" w:firstLineChars="256"/>
        <w:jc w:val="left"/>
        <w:rPr>
          <w:rFonts w:ascii="宋体"/>
          <w:kern w:val="0"/>
          <w:sz w:val="24"/>
          <w:szCs w:val="24"/>
        </w:rPr>
      </w:pPr>
      <w:r>
        <w:rPr>
          <w:rFonts w:hint="eastAsia" w:ascii="宋体" w:hAnsi="宋体" w:cs="宋体"/>
          <w:kern w:val="0"/>
          <w:sz w:val="24"/>
          <w:szCs w:val="24"/>
        </w:rPr>
        <w:t>六、</w:t>
      </w:r>
      <w:r>
        <w:rPr>
          <w:rFonts w:ascii="宋体"/>
          <w:kern w:val="0"/>
          <w:sz w:val="14"/>
          <w:szCs w:val="14"/>
        </w:rPr>
        <w:t>     </w:t>
      </w:r>
      <w:r>
        <w:rPr>
          <w:rFonts w:hint="eastAsia" w:ascii="宋体" w:hAnsi="宋体" w:cs="宋体"/>
          <w:kern w:val="0"/>
          <w:sz w:val="24"/>
          <w:szCs w:val="24"/>
        </w:rPr>
        <w:t>严格按照消防安全检查规定的内容及频次，对本单位重点部位进行巡查并做好记录。</w:t>
      </w:r>
    </w:p>
    <w:p w14:paraId="5B4B8FC9">
      <w:pPr>
        <w:widowControl/>
        <w:tabs>
          <w:tab w:val="left" w:pos="420"/>
        </w:tabs>
        <w:spacing w:line="360" w:lineRule="auto"/>
        <w:ind w:firstLine="614" w:firstLineChars="256"/>
        <w:jc w:val="left"/>
        <w:rPr>
          <w:rFonts w:ascii="宋体"/>
          <w:kern w:val="0"/>
          <w:sz w:val="24"/>
          <w:szCs w:val="24"/>
        </w:rPr>
      </w:pPr>
      <w:r>
        <w:rPr>
          <w:rFonts w:hint="eastAsia" w:ascii="宋体" w:hAnsi="宋体" w:cs="宋体"/>
          <w:kern w:val="0"/>
          <w:sz w:val="24"/>
          <w:szCs w:val="24"/>
        </w:rPr>
        <w:t>七、</w:t>
      </w:r>
      <w:r>
        <w:rPr>
          <w:rFonts w:ascii="宋体"/>
          <w:kern w:val="0"/>
          <w:sz w:val="14"/>
          <w:szCs w:val="14"/>
        </w:rPr>
        <w:t>     </w:t>
      </w:r>
      <w:r>
        <w:rPr>
          <w:rFonts w:ascii="宋体" w:hAnsi="宋体" w:cs="宋体"/>
          <w:kern w:val="0"/>
          <w:sz w:val="14"/>
          <w:szCs w:val="14"/>
        </w:rPr>
        <w:t xml:space="preserve"> </w:t>
      </w:r>
      <w:r>
        <w:rPr>
          <w:rFonts w:hint="eastAsia" w:ascii="宋体" w:hAnsi="宋体" w:cs="宋体"/>
          <w:kern w:val="0"/>
          <w:sz w:val="24"/>
          <w:szCs w:val="24"/>
        </w:rPr>
        <w:t>结合实际，制定完善灭火疏散预案，利用现有消防设施定期进行消防演练。</w:t>
      </w:r>
    </w:p>
    <w:p w14:paraId="71A5BAA9">
      <w:pPr>
        <w:widowControl/>
        <w:tabs>
          <w:tab w:val="left" w:pos="420"/>
        </w:tabs>
        <w:spacing w:line="360" w:lineRule="auto"/>
        <w:ind w:firstLine="614" w:firstLineChars="256"/>
        <w:jc w:val="left"/>
        <w:rPr>
          <w:rFonts w:ascii="宋体"/>
          <w:kern w:val="0"/>
          <w:sz w:val="24"/>
          <w:szCs w:val="24"/>
        </w:rPr>
      </w:pPr>
      <w:r>
        <w:rPr>
          <w:rFonts w:hint="eastAsia" w:ascii="宋体" w:hAnsi="宋体" w:cs="宋体"/>
          <w:kern w:val="0"/>
          <w:sz w:val="24"/>
          <w:szCs w:val="24"/>
        </w:rPr>
        <w:t>八、</w:t>
      </w:r>
      <w:r>
        <w:rPr>
          <w:rFonts w:ascii="宋体"/>
          <w:kern w:val="0"/>
          <w:sz w:val="14"/>
          <w:szCs w:val="14"/>
        </w:rPr>
        <w:t>     </w:t>
      </w:r>
      <w:r>
        <w:rPr>
          <w:rFonts w:ascii="宋体" w:hAnsi="宋体" w:cs="宋体"/>
          <w:kern w:val="0"/>
          <w:sz w:val="14"/>
          <w:szCs w:val="14"/>
        </w:rPr>
        <w:t xml:space="preserve"> </w:t>
      </w:r>
      <w:r>
        <w:rPr>
          <w:rFonts w:hint="eastAsia" w:ascii="宋体" w:hAnsi="宋体" w:cs="宋体"/>
          <w:kern w:val="0"/>
          <w:sz w:val="24"/>
          <w:szCs w:val="24"/>
        </w:rPr>
        <w:t>大力开展消防宣传教育活动，组织教职工和学生对消防进行系统学习，提高法律意识和消防安全知识。</w:t>
      </w:r>
    </w:p>
    <w:p w14:paraId="6E100D4B">
      <w:pPr>
        <w:widowControl/>
        <w:spacing w:line="360" w:lineRule="auto"/>
        <w:ind w:firstLine="614" w:firstLineChars="256"/>
        <w:jc w:val="left"/>
        <w:rPr>
          <w:rFonts w:ascii="宋体"/>
          <w:kern w:val="0"/>
          <w:sz w:val="24"/>
          <w:szCs w:val="24"/>
        </w:rPr>
      </w:pPr>
      <w:r>
        <w:rPr>
          <w:rFonts w:hint="eastAsia" w:ascii="宋体" w:hAnsi="宋体" w:cs="宋体"/>
          <w:kern w:val="0"/>
          <w:sz w:val="24"/>
          <w:szCs w:val="24"/>
        </w:rPr>
        <w:t>九、</w:t>
      </w:r>
      <w:r>
        <w:rPr>
          <w:rFonts w:ascii="宋体" w:hAnsi="宋体" w:cs="宋体"/>
          <w:kern w:val="0"/>
          <w:sz w:val="24"/>
          <w:szCs w:val="24"/>
        </w:rPr>
        <w:t xml:space="preserve">  </w:t>
      </w:r>
      <w:r>
        <w:rPr>
          <w:rFonts w:hint="eastAsia" w:ascii="宋体" w:hAnsi="宋体" w:cs="宋体"/>
          <w:kern w:val="0"/>
          <w:sz w:val="24"/>
          <w:szCs w:val="24"/>
        </w:rPr>
        <w:t>对公安机关消防机构监督检查及本单位自查中发现的火灾隐患，明确专人负责，积极争取资金，组织人力物力，严格按要求落实整改，并采取有效措施，确保不发生火灾事故。</w:t>
      </w:r>
    </w:p>
    <w:p w14:paraId="0E797004">
      <w:pPr>
        <w:widowControl/>
        <w:spacing w:line="360" w:lineRule="auto"/>
        <w:ind w:firstLine="5652" w:firstLineChars="2355"/>
        <w:jc w:val="left"/>
        <w:rPr>
          <w:rFonts w:hint="eastAsia" w:ascii="宋体" w:eastAsia="宋体"/>
          <w:kern w:val="0"/>
          <w:sz w:val="24"/>
          <w:szCs w:val="24"/>
          <w:lang w:eastAsia="zh-CN"/>
        </w:rPr>
      </w:pPr>
      <w:r>
        <w:rPr>
          <w:rFonts w:hint="eastAsia" w:ascii="宋体" w:hAnsi="宋体" w:cs="宋体"/>
          <w:kern w:val="0"/>
          <w:sz w:val="24"/>
          <w:szCs w:val="24"/>
          <w:lang w:eastAsia="zh-CN"/>
        </w:rPr>
        <w:t>数学与统计学院</w:t>
      </w:r>
    </w:p>
    <w:p w14:paraId="0A04080F">
      <w:pPr>
        <w:widowControl/>
        <w:spacing w:line="360" w:lineRule="auto"/>
        <w:jc w:val="left"/>
        <w:rPr>
          <w:rFonts w:ascii="宋体"/>
          <w:kern w:val="0"/>
          <w:sz w:val="24"/>
          <w:szCs w:val="24"/>
        </w:rPr>
      </w:pPr>
      <w:r>
        <w:rPr>
          <w:rFonts w:ascii="宋体" w:hAnsi="宋体" w:cs="宋体"/>
          <w:kern w:val="0"/>
          <w:sz w:val="24"/>
          <w:szCs w:val="24"/>
        </w:rPr>
        <w:t xml:space="preserve">                                            </w:t>
      </w:r>
      <w:r>
        <w:rPr>
          <w:rFonts w:hint="eastAsia" w:ascii="宋体" w:hAnsi="宋体" w:cs="宋体"/>
          <w:kern w:val="0"/>
          <w:sz w:val="24"/>
          <w:szCs w:val="24"/>
          <w:lang w:val="en-US" w:eastAsia="zh-CN"/>
        </w:rPr>
        <w:t xml:space="preserve">   </w:t>
      </w:r>
      <w:bookmarkStart w:id="38" w:name="_GoBack"/>
      <w:bookmarkEnd w:id="38"/>
      <w:r>
        <w:rPr>
          <w:rFonts w:ascii="宋体" w:hAnsi="宋体" w:cs="宋体"/>
          <w:kern w:val="0"/>
          <w:sz w:val="24"/>
          <w:szCs w:val="24"/>
        </w:rPr>
        <w:t xml:space="preserve"> 20</w:t>
      </w:r>
      <w:r>
        <w:rPr>
          <w:rFonts w:hint="eastAsia" w:ascii="宋体" w:hAnsi="宋体" w:cs="宋体"/>
          <w:kern w:val="0"/>
          <w:sz w:val="24"/>
          <w:szCs w:val="24"/>
          <w:lang w:val="en-US" w:eastAsia="zh-CN"/>
        </w:rPr>
        <w:t>25</w:t>
      </w:r>
      <w:r>
        <w:rPr>
          <w:rFonts w:hint="eastAsia" w:ascii="宋体" w:hAnsi="宋体" w:cs="宋体"/>
          <w:kern w:val="0"/>
          <w:sz w:val="24"/>
          <w:szCs w:val="24"/>
        </w:rPr>
        <w:t>年</w:t>
      </w:r>
      <w:r>
        <w:rPr>
          <w:rFonts w:hint="eastAsia" w:ascii="宋体" w:hAnsi="宋体" w:cs="宋体"/>
          <w:kern w:val="0"/>
          <w:sz w:val="24"/>
          <w:szCs w:val="24"/>
          <w:lang w:val="en-US" w:eastAsia="zh-CN"/>
        </w:rPr>
        <w:t>6</w:t>
      </w:r>
      <w:r>
        <w:rPr>
          <w:rFonts w:hint="eastAsia" w:ascii="宋体" w:hAnsi="宋体" w:cs="宋体"/>
          <w:kern w:val="0"/>
          <w:sz w:val="24"/>
          <w:szCs w:val="24"/>
        </w:rPr>
        <w:t>月</w:t>
      </w:r>
    </w:p>
    <w:sectPr>
      <w:footerReference r:id="rId3" w:type="default"/>
      <w:pgSz w:w="11906" w:h="16838"/>
      <w:pgMar w:top="1440" w:right="1474" w:bottom="1440" w:left="147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39E7E">
    <w:pPr>
      <w:pStyle w:val="10"/>
      <w:jc w:val="center"/>
    </w:pPr>
    <w:r>
      <w:fldChar w:fldCharType="begin"/>
    </w:r>
    <w:r>
      <w:instrText xml:space="preserve">PAGE   \* MERGEFORMAT</w:instrText>
    </w:r>
    <w:r>
      <w:fldChar w:fldCharType="separate"/>
    </w:r>
    <w:r>
      <w:rPr>
        <w:lang w:val="zh-CN"/>
      </w:rPr>
      <w:t>32</w:t>
    </w:r>
    <w:r>
      <w:rPr>
        <w:lang w:val="zh-CN"/>
      </w:rPr>
      <w:fldChar w:fldCharType="end"/>
    </w:r>
  </w:p>
  <w:p w14:paraId="27D1B7F2">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8C18E"/>
    <w:multiLevelType w:val="singleLevel"/>
    <w:tmpl w:val="59A8C18E"/>
    <w:lvl w:ilvl="0" w:tentative="0">
      <w:start w:val="1"/>
      <w:numFmt w:val="decimal"/>
      <w:suff w:val="nothing"/>
      <w:lvlText w:val="%1、"/>
      <w:lvlJc w:val="left"/>
    </w:lvl>
  </w:abstractNum>
  <w:abstractNum w:abstractNumId="1">
    <w:nsid w:val="7DDB14AC"/>
    <w:multiLevelType w:val="multilevel"/>
    <w:tmpl w:val="7DDB14AC"/>
    <w:lvl w:ilvl="0" w:tentative="0">
      <w:start w:val="1"/>
      <w:numFmt w:val="japaneseCounting"/>
      <w:lvlText w:val="%1、"/>
      <w:lvlJc w:val="left"/>
      <w:pPr>
        <w:tabs>
          <w:tab w:val="left" w:pos="750"/>
        </w:tabs>
        <w:ind w:left="750" w:hanging="750"/>
      </w:pPr>
      <w:rPr>
        <w:rFonts w:ascii="Times New Roman" w:hAnsi="Times New Roman" w:eastAsia="宋体"/>
      </w:rPr>
    </w:lvl>
    <w:lvl w:ilvl="1" w:tentative="0">
      <w:start w:val="1"/>
      <w:numFmt w:val="japaneseCounting"/>
      <w:lvlText w:val="%2、"/>
      <w:lvlJc w:val="left"/>
      <w:pPr>
        <w:tabs>
          <w:tab w:val="left" w:pos="780"/>
        </w:tabs>
        <w:ind w:left="780" w:hanging="360"/>
      </w:pPr>
      <w:rPr>
        <w:rFonts w:ascii="Times New Roman" w:hAnsi="Times New Roman"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E77"/>
    <w:rsid w:val="000036FE"/>
    <w:rsid w:val="00056593"/>
    <w:rsid w:val="00065E7B"/>
    <w:rsid w:val="00071E8E"/>
    <w:rsid w:val="000916E8"/>
    <w:rsid w:val="00096A46"/>
    <w:rsid w:val="000C4FD3"/>
    <w:rsid w:val="000D01F8"/>
    <w:rsid w:val="00113432"/>
    <w:rsid w:val="00126966"/>
    <w:rsid w:val="001313B6"/>
    <w:rsid w:val="001566F7"/>
    <w:rsid w:val="001F387E"/>
    <w:rsid w:val="00221B40"/>
    <w:rsid w:val="00227B5D"/>
    <w:rsid w:val="002346A9"/>
    <w:rsid w:val="00254D17"/>
    <w:rsid w:val="00262606"/>
    <w:rsid w:val="00290EB9"/>
    <w:rsid w:val="002A72B1"/>
    <w:rsid w:val="002C017B"/>
    <w:rsid w:val="0035294C"/>
    <w:rsid w:val="00355293"/>
    <w:rsid w:val="00355FA7"/>
    <w:rsid w:val="003908A6"/>
    <w:rsid w:val="003A0D69"/>
    <w:rsid w:val="003A488A"/>
    <w:rsid w:val="003B2CF0"/>
    <w:rsid w:val="003E1337"/>
    <w:rsid w:val="003F0EC1"/>
    <w:rsid w:val="00426E66"/>
    <w:rsid w:val="00460697"/>
    <w:rsid w:val="00462C31"/>
    <w:rsid w:val="004C6F58"/>
    <w:rsid w:val="0050711D"/>
    <w:rsid w:val="005108FB"/>
    <w:rsid w:val="00540371"/>
    <w:rsid w:val="00551000"/>
    <w:rsid w:val="005B4D83"/>
    <w:rsid w:val="005E685D"/>
    <w:rsid w:val="005E7700"/>
    <w:rsid w:val="00653277"/>
    <w:rsid w:val="00653489"/>
    <w:rsid w:val="00685CD5"/>
    <w:rsid w:val="006B0FA0"/>
    <w:rsid w:val="006B3588"/>
    <w:rsid w:val="006D1EC3"/>
    <w:rsid w:val="0077636B"/>
    <w:rsid w:val="0079718D"/>
    <w:rsid w:val="007A1C37"/>
    <w:rsid w:val="007A49F4"/>
    <w:rsid w:val="007B3E5D"/>
    <w:rsid w:val="00822D57"/>
    <w:rsid w:val="00825F03"/>
    <w:rsid w:val="00831ABD"/>
    <w:rsid w:val="00843799"/>
    <w:rsid w:val="00885D99"/>
    <w:rsid w:val="008A5317"/>
    <w:rsid w:val="0092464F"/>
    <w:rsid w:val="00947C3A"/>
    <w:rsid w:val="00955781"/>
    <w:rsid w:val="009B1DD7"/>
    <w:rsid w:val="009B2317"/>
    <w:rsid w:val="009E1C63"/>
    <w:rsid w:val="009F2D66"/>
    <w:rsid w:val="00A204E7"/>
    <w:rsid w:val="00A27913"/>
    <w:rsid w:val="00B33231"/>
    <w:rsid w:val="00C04455"/>
    <w:rsid w:val="00C33578"/>
    <w:rsid w:val="00C35A83"/>
    <w:rsid w:val="00C40C1E"/>
    <w:rsid w:val="00C42B5E"/>
    <w:rsid w:val="00C74FB5"/>
    <w:rsid w:val="00CB1A11"/>
    <w:rsid w:val="00CC4B1E"/>
    <w:rsid w:val="00CE7676"/>
    <w:rsid w:val="00CF3BEA"/>
    <w:rsid w:val="00CF6E77"/>
    <w:rsid w:val="00D13002"/>
    <w:rsid w:val="00D37DB8"/>
    <w:rsid w:val="00D40409"/>
    <w:rsid w:val="00D650D1"/>
    <w:rsid w:val="00D7421D"/>
    <w:rsid w:val="00D96711"/>
    <w:rsid w:val="00DC3152"/>
    <w:rsid w:val="00DF19CE"/>
    <w:rsid w:val="00E41761"/>
    <w:rsid w:val="00E71EDB"/>
    <w:rsid w:val="00EA263E"/>
    <w:rsid w:val="00EE36B3"/>
    <w:rsid w:val="00F37913"/>
    <w:rsid w:val="00F53286"/>
    <w:rsid w:val="00F56379"/>
    <w:rsid w:val="00FA6171"/>
    <w:rsid w:val="00FB5816"/>
    <w:rsid w:val="08CF1CA5"/>
    <w:rsid w:val="30AA08EF"/>
    <w:rsid w:val="31F664D7"/>
    <w:rsid w:val="4D997F74"/>
    <w:rsid w:val="7E4B31FE"/>
    <w:rsid w:val="7FD7571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sdException w:qFormat="1" w:unhideWhenUsed="0" w:uiPriority="39" w:semiHidden="0"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2"/>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99"/>
    <w:pPr>
      <w:keepNext/>
      <w:keepLines/>
      <w:spacing w:before="260" w:after="260" w:line="416"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2"/>
    <w:semiHidden/>
    <w:qFormat/>
    <w:uiPriority w:val="99"/>
    <w:pPr>
      <w:shd w:val="clear" w:color="auto" w:fill="000080"/>
    </w:pPr>
  </w:style>
  <w:style w:type="paragraph" w:styleId="5">
    <w:name w:val="annotation text"/>
    <w:basedOn w:val="1"/>
    <w:link w:val="33"/>
    <w:semiHidden/>
    <w:qFormat/>
    <w:uiPriority w:val="99"/>
    <w:pPr>
      <w:jc w:val="left"/>
    </w:pPr>
    <w:rPr>
      <w:rFonts w:ascii="Calibri" w:hAnsi="Calibri" w:cs="Calibri"/>
    </w:rPr>
  </w:style>
  <w:style w:type="paragraph" w:styleId="6">
    <w:name w:val="Body Text Indent"/>
    <w:basedOn w:val="1"/>
    <w:link w:val="24"/>
    <w:uiPriority w:val="99"/>
    <w:pPr>
      <w:spacing w:line="460" w:lineRule="atLeast"/>
      <w:ind w:firstLine="480"/>
    </w:pPr>
    <w:rPr>
      <w:sz w:val="24"/>
      <w:szCs w:val="24"/>
    </w:rPr>
  </w:style>
  <w:style w:type="paragraph" w:styleId="7">
    <w:name w:val="Plain Text"/>
    <w:basedOn w:val="1"/>
    <w:link w:val="31"/>
    <w:qFormat/>
    <w:uiPriority w:val="99"/>
    <w:rPr>
      <w:rFonts w:ascii="宋体" w:hAnsi="Courier New" w:cs="宋体"/>
    </w:rPr>
  </w:style>
  <w:style w:type="paragraph" w:styleId="8">
    <w:name w:val="Date"/>
    <w:basedOn w:val="1"/>
    <w:next w:val="1"/>
    <w:link w:val="30"/>
    <w:semiHidden/>
    <w:uiPriority w:val="99"/>
    <w:pPr>
      <w:ind w:left="100" w:leftChars="2500"/>
    </w:pPr>
  </w:style>
  <w:style w:type="paragraph" w:styleId="9">
    <w:name w:val="Balloon Text"/>
    <w:basedOn w:val="1"/>
    <w:link w:val="26"/>
    <w:semiHidden/>
    <w:qFormat/>
    <w:uiPriority w:val="99"/>
    <w:rPr>
      <w:sz w:val="18"/>
      <w:szCs w:val="18"/>
    </w:rPr>
  </w:style>
  <w:style w:type="paragraph" w:styleId="10">
    <w:name w:val="footer"/>
    <w:basedOn w:val="1"/>
    <w:link w:val="28"/>
    <w:uiPriority w:val="99"/>
    <w:pPr>
      <w:tabs>
        <w:tab w:val="center" w:pos="4153"/>
        <w:tab w:val="right" w:pos="8306"/>
      </w:tabs>
      <w:snapToGrid w:val="0"/>
      <w:jc w:val="left"/>
    </w:pPr>
    <w:rPr>
      <w:sz w:val="18"/>
      <w:szCs w:val="18"/>
    </w:rPr>
  </w:style>
  <w:style w:type="paragraph" w:styleId="11">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semiHidden/>
    <w:uiPriority w:val="99"/>
  </w:style>
  <w:style w:type="paragraph" w:styleId="13">
    <w:name w:val="toc 2"/>
    <w:basedOn w:val="1"/>
    <w:next w:val="1"/>
    <w:autoRedefine/>
    <w:qFormat/>
    <w:uiPriority w:val="39"/>
    <w:pPr>
      <w:tabs>
        <w:tab w:val="right" w:leader="dot" w:pos="8948"/>
      </w:tabs>
      <w:spacing w:line="400" w:lineRule="exact"/>
      <w:ind w:left="420" w:leftChars="200"/>
    </w:p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5"/>
    <w:next w:val="5"/>
    <w:link w:val="34"/>
    <w:semiHidden/>
    <w:qFormat/>
    <w:uiPriority w:val="99"/>
    <w:rPr>
      <w:b/>
      <w:bCs/>
    </w:rPr>
  </w:style>
  <w:style w:type="table" w:styleId="17">
    <w:name w:val="Table Grid"/>
    <w:basedOn w:val="16"/>
    <w:qFormat/>
    <w:uiPriority w:val="5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99"/>
    <w:rPr>
      <w:b/>
      <w:bCs/>
    </w:rPr>
  </w:style>
  <w:style w:type="character" w:styleId="20">
    <w:name w:val="Hyperlink"/>
    <w:basedOn w:val="18"/>
    <w:qFormat/>
    <w:uiPriority w:val="99"/>
    <w:rPr>
      <w:color w:val="0000FF"/>
      <w:u w:val="single"/>
    </w:rPr>
  </w:style>
  <w:style w:type="character" w:styleId="21">
    <w:name w:val="annotation reference"/>
    <w:basedOn w:val="18"/>
    <w:semiHidden/>
    <w:qFormat/>
    <w:uiPriority w:val="99"/>
    <w:rPr>
      <w:sz w:val="21"/>
      <w:szCs w:val="21"/>
    </w:rPr>
  </w:style>
  <w:style w:type="character" w:customStyle="1" w:styleId="22">
    <w:name w:val="标题 1 Char"/>
    <w:basedOn w:val="18"/>
    <w:link w:val="2"/>
    <w:qFormat/>
    <w:locked/>
    <w:uiPriority w:val="99"/>
    <w:rPr>
      <w:rFonts w:ascii="Times New Roman" w:hAnsi="Times New Roman" w:eastAsia="宋体" w:cs="Times New Roman"/>
      <w:b/>
      <w:bCs/>
      <w:kern w:val="44"/>
      <w:sz w:val="44"/>
      <w:szCs w:val="44"/>
    </w:rPr>
  </w:style>
  <w:style w:type="character" w:customStyle="1" w:styleId="23">
    <w:name w:val="标题 2 Char"/>
    <w:basedOn w:val="18"/>
    <w:link w:val="3"/>
    <w:qFormat/>
    <w:locked/>
    <w:uiPriority w:val="99"/>
    <w:rPr>
      <w:rFonts w:ascii="Arial" w:hAnsi="Arial" w:eastAsia="黑体" w:cs="Arial"/>
      <w:b/>
      <w:bCs/>
      <w:sz w:val="32"/>
      <w:szCs w:val="32"/>
    </w:rPr>
  </w:style>
  <w:style w:type="character" w:customStyle="1" w:styleId="24">
    <w:name w:val="正文文本缩进 Char"/>
    <w:basedOn w:val="18"/>
    <w:link w:val="6"/>
    <w:qFormat/>
    <w:locked/>
    <w:uiPriority w:val="99"/>
    <w:rPr>
      <w:rFonts w:ascii="Times New Roman" w:hAnsi="Times New Roman" w:eastAsia="宋体" w:cs="Times New Roman"/>
      <w:sz w:val="20"/>
      <w:szCs w:val="20"/>
    </w:rPr>
  </w:style>
  <w:style w:type="paragraph" w:customStyle="1" w:styleId="25">
    <w:name w:val="TOC Heading"/>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character" w:customStyle="1" w:styleId="26">
    <w:name w:val="批注框文本 Char"/>
    <w:basedOn w:val="18"/>
    <w:link w:val="9"/>
    <w:semiHidden/>
    <w:qFormat/>
    <w:locked/>
    <w:uiPriority w:val="99"/>
    <w:rPr>
      <w:rFonts w:ascii="Times New Roman" w:hAnsi="Times New Roman" w:eastAsia="宋体" w:cs="Times New Roman"/>
      <w:sz w:val="18"/>
      <w:szCs w:val="18"/>
    </w:rPr>
  </w:style>
  <w:style w:type="character" w:customStyle="1" w:styleId="27">
    <w:name w:val="页眉 Char"/>
    <w:basedOn w:val="18"/>
    <w:link w:val="11"/>
    <w:qFormat/>
    <w:locked/>
    <w:uiPriority w:val="99"/>
    <w:rPr>
      <w:rFonts w:ascii="Times New Roman" w:hAnsi="Times New Roman" w:eastAsia="宋体" w:cs="Times New Roman"/>
      <w:sz w:val="18"/>
      <w:szCs w:val="18"/>
    </w:rPr>
  </w:style>
  <w:style w:type="character" w:customStyle="1" w:styleId="28">
    <w:name w:val="页脚 Char"/>
    <w:basedOn w:val="18"/>
    <w:link w:val="10"/>
    <w:qFormat/>
    <w:locked/>
    <w:uiPriority w:val="99"/>
    <w:rPr>
      <w:rFonts w:ascii="Times New Roman" w:hAnsi="Times New Roman" w:eastAsia="宋体" w:cs="Times New Roman"/>
      <w:sz w:val="18"/>
      <w:szCs w:val="18"/>
    </w:rPr>
  </w:style>
  <w:style w:type="paragraph" w:customStyle="1" w:styleId="29">
    <w:name w:val="列出段落1"/>
    <w:basedOn w:val="1"/>
    <w:qFormat/>
    <w:uiPriority w:val="99"/>
    <w:pPr>
      <w:ind w:firstLine="420" w:firstLineChars="200"/>
    </w:pPr>
  </w:style>
  <w:style w:type="character" w:customStyle="1" w:styleId="30">
    <w:name w:val="日期 Char"/>
    <w:basedOn w:val="18"/>
    <w:link w:val="8"/>
    <w:semiHidden/>
    <w:qFormat/>
    <w:locked/>
    <w:uiPriority w:val="99"/>
    <w:rPr>
      <w:rFonts w:ascii="Times New Roman" w:hAnsi="Times New Roman" w:eastAsia="宋体" w:cs="Times New Roman"/>
      <w:sz w:val="24"/>
      <w:szCs w:val="24"/>
    </w:rPr>
  </w:style>
  <w:style w:type="character" w:customStyle="1" w:styleId="31">
    <w:name w:val="纯文本 Char"/>
    <w:basedOn w:val="18"/>
    <w:link w:val="7"/>
    <w:qFormat/>
    <w:locked/>
    <w:uiPriority w:val="99"/>
    <w:rPr>
      <w:rFonts w:ascii="宋体" w:hAnsi="Courier New" w:eastAsia="宋体" w:cs="宋体"/>
      <w:sz w:val="21"/>
      <w:szCs w:val="21"/>
    </w:rPr>
  </w:style>
  <w:style w:type="character" w:customStyle="1" w:styleId="32">
    <w:name w:val="文档结构图 Char"/>
    <w:basedOn w:val="18"/>
    <w:link w:val="4"/>
    <w:semiHidden/>
    <w:qFormat/>
    <w:locked/>
    <w:uiPriority w:val="99"/>
    <w:rPr>
      <w:rFonts w:ascii="Times New Roman" w:hAnsi="Times New Roman" w:cs="Times New Roman"/>
      <w:sz w:val="2"/>
      <w:szCs w:val="2"/>
    </w:rPr>
  </w:style>
  <w:style w:type="character" w:customStyle="1" w:styleId="33">
    <w:name w:val="批注文字 Char"/>
    <w:basedOn w:val="18"/>
    <w:link w:val="5"/>
    <w:semiHidden/>
    <w:qFormat/>
    <w:locked/>
    <w:uiPriority w:val="99"/>
    <w:rPr>
      <w:rFonts w:ascii="Calibri" w:hAnsi="Calibri" w:eastAsia="宋体" w:cs="Calibri"/>
      <w:kern w:val="2"/>
      <w:sz w:val="22"/>
      <w:szCs w:val="22"/>
      <w:lang w:val="en-US" w:eastAsia="zh-CN"/>
    </w:rPr>
  </w:style>
  <w:style w:type="character" w:customStyle="1" w:styleId="34">
    <w:name w:val="批注主题 Char"/>
    <w:basedOn w:val="33"/>
    <w:link w:val="15"/>
    <w:semiHidden/>
    <w:qFormat/>
    <w:locked/>
    <w:uiPriority w:val="99"/>
    <w:rPr>
      <w:rFonts w:ascii="Calibri" w:hAnsi="Calibri" w:eastAsia="宋体" w:cs="Calibri"/>
      <w:b/>
      <w:bCs/>
      <w:kern w:val="2"/>
      <w:sz w:val="22"/>
      <w:szCs w:val="2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LSNU</Company>
  <Pages>48</Pages>
  <Words>5919</Words>
  <Characters>5997</Characters>
  <Lines>226</Lines>
  <Paragraphs>63</Paragraphs>
  <TotalTime>2</TotalTime>
  <ScaleCrop>false</ScaleCrop>
  <LinksUpToDate>false</LinksUpToDate>
  <CharactersWithSpaces>6124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2021-11-03T07:20:00Z</dcterms:created>
  <dc:creator>thinkpad</dc:creator>
  <cp:lastModifiedBy>Lenovo</cp:lastModifiedBy>
  <cp:lastPrinted>2021-11-04T10:35:00Z</cp:lastPrinted>
  <dcterms:modified xsi:type="dcterms:W3CDTF">2025-06-30T07:42:14Z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eyJoZGlkIjoiY2ZlNTZkZmU4NDMxMzUyZDUyNTNmMzg0MjliNTM4YWUiLCJ1c2VySWQiOiIyNTc1MTQzMTEifQ==</vt:lpwstr>
  </property>
  <property fmtid="{D5CDD505-2E9C-101B-9397-08002B2CF9AE}" pid="3" name="KSOProductBuildVer">
    <vt:lpwstr>2052-12.1.0.21541</vt:lpwstr>
  </property>
  <property fmtid="{D5CDD505-2E9C-101B-9397-08002B2CF9AE}" pid="4" name="ICV">
    <vt:lpwstr>13C1854B77D74794AA6EED22C6CFED5E_12</vt:lpwstr>
  </property>
</Properties>
</file>